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36" w:rsidRPr="00977D36" w:rsidRDefault="001E5BCA" w:rsidP="00977D36">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6DC96EE9" wp14:editId="63B0DB27">
            <wp:simplePos x="0" y="0"/>
            <wp:positionH relativeFrom="column">
              <wp:posOffset>3329940</wp:posOffset>
            </wp:positionH>
            <wp:positionV relativeFrom="paragraph">
              <wp:posOffset>-183515</wp:posOffset>
            </wp:positionV>
            <wp:extent cx="1536065" cy="17926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17926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77D36" w:rsidRPr="00977D36">
        <w:rPr>
          <w:rFonts w:ascii="Times New Roman" w:hAnsi="Times New Roman" w:cs="Times New Roman"/>
          <w:sz w:val="28"/>
          <w:szCs w:val="28"/>
        </w:rPr>
        <w:t>Уверждаю</w:t>
      </w:r>
      <w:proofErr w:type="spellEnd"/>
    </w:p>
    <w:p w:rsidR="00977D36" w:rsidRPr="00977D36" w:rsidRDefault="00977D36" w:rsidP="00977D36">
      <w:pPr>
        <w:spacing w:after="0" w:line="240" w:lineRule="auto"/>
        <w:jc w:val="right"/>
        <w:rPr>
          <w:rFonts w:ascii="Times New Roman" w:hAnsi="Times New Roman" w:cs="Times New Roman"/>
          <w:sz w:val="28"/>
          <w:szCs w:val="28"/>
        </w:rPr>
      </w:pPr>
      <w:r w:rsidRPr="00977D36">
        <w:rPr>
          <w:rFonts w:ascii="Times New Roman" w:hAnsi="Times New Roman" w:cs="Times New Roman"/>
          <w:sz w:val="28"/>
          <w:szCs w:val="28"/>
        </w:rPr>
        <w:t>Директор МБОУ ОШ № 16</w:t>
      </w:r>
    </w:p>
    <w:p w:rsidR="00977D36" w:rsidRPr="00977D36" w:rsidRDefault="00977D36" w:rsidP="00977D36">
      <w:pPr>
        <w:spacing w:after="0" w:line="240" w:lineRule="auto"/>
        <w:jc w:val="right"/>
        <w:rPr>
          <w:rFonts w:ascii="Times New Roman" w:hAnsi="Times New Roman" w:cs="Times New Roman"/>
          <w:sz w:val="28"/>
          <w:szCs w:val="28"/>
        </w:rPr>
      </w:pPr>
      <w:r w:rsidRPr="00977D36">
        <w:rPr>
          <w:rFonts w:ascii="Times New Roman" w:hAnsi="Times New Roman" w:cs="Times New Roman"/>
          <w:sz w:val="28"/>
          <w:szCs w:val="28"/>
        </w:rPr>
        <w:t>__________</w:t>
      </w:r>
      <w:proofErr w:type="spellStart"/>
      <w:r w:rsidRPr="00977D36">
        <w:rPr>
          <w:rFonts w:ascii="Times New Roman" w:hAnsi="Times New Roman" w:cs="Times New Roman"/>
          <w:sz w:val="28"/>
          <w:szCs w:val="28"/>
        </w:rPr>
        <w:t>М.М.Андрейкин</w:t>
      </w:r>
      <w:proofErr w:type="spellEnd"/>
    </w:p>
    <w:p w:rsidR="00977D36" w:rsidRDefault="00977D36" w:rsidP="00977D36">
      <w:pPr>
        <w:spacing w:after="0" w:line="240" w:lineRule="auto"/>
        <w:jc w:val="right"/>
        <w:rPr>
          <w:rFonts w:ascii="Times New Roman" w:hAnsi="Times New Roman" w:cs="Times New Roman"/>
          <w:sz w:val="28"/>
          <w:szCs w:val="28"/>
        </w:rPr>
      </w:pPr>
      <w:r w:rsidRPr="00977D36">
        <w:rPr>
          <w:rFonts w:ascii="Times New Roman" w:hAnsi="Times New Roman" w:cs="Times New Roman"/>
          <w:sz w:val="28"/>
          <w:szCs w:val="28"/>
        </w:rPr>
        <w:t>0</w:t>
      </w:r>
      <w:r w:rsidR="00E319BD">
        <w:rPr>
          <w:rFonts w:ascii="Times New Roman" w:hAnsi="Times New Roman" w:cs="Times New Roman"/>
          <w:sz w:val="28"/>
          <w:szCs w:val="28"/>
        </w:rPr>
        <w:t>2</w:t>
      </w:r>
      <w:r w:rsidRPr="00977D36">
        <w:rPr>
          <w:rFonts w:ascii="Times New Roman" w:hAnsi="Times New Roman" w:cs="Times New Roman"/>
          <w:sz w:val="28"/>
          <w:szCs w:val="28"/>
        </w:rPr>
        <w:t>.0</w:t>
      </w:r>
      <w:r w:rsidR="008C17DA">
        <w:rPr>
          <w:rFonts w:ascii="Times New Roman" w:hAnsi="Times New Roman" w:cs="Times New Roman"/>
          <w:sz w:val="28"/>
          <w:szCs w:val="28"/>
        </w:rPr>
        <w:t>9</w:t>
      </w:r>
      <w:r w:rsidRPr="00977D36">
        <w:rPr>
          <w:rFonts w:ascii="Times New Roman" w:hAnsi="Times New Roman" w:cs="Times New Roman"/>
          <w:sz w:val="28"/>
          <w:szCs w:val="28"/>
        </w:rPr>
        <w:t>.202</w:t>
      </w:r>
      <w:r w:rsidR="00E319BD">
        <w:rPr>
          <w:rFonts w:ascii="Times New Roman" w:hAnsi="Times New Roman" w:cs="Times New Roman"/>
          <w:sz w:val="28"/>
          <w:szCs w:val="28"/>
        </w:rPr>
        <w:t>4</w:t>
      </w: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8C17DA" w:rsidRDefault="008C17DA" w:rsidP="008C17DA">
      <w:pPr>
        <w:spacing w:after="0" w:line="240" w:lineRule="auto"/>
        <w:jc w:val="center"/>
        <w:rPr>
          <w:rFonts w:ascii="Times New Roman" w:hAnsi="Times New Roman" w:cs="Times New Roman"/>
          <w:sz w:val="28"/>
          <w:szCs w:val="28"/>
        </w:rPr>
      </w:pPr>
    </w:p>
    <w:p w:rsidR="009841CD" w:rsidRPr="0031395F" w:rsidRDefault="009841CD" w:rsidP="009841CD">
      <w:pPr>
        <w:tabs>
          <w:tab w:val="left" w:pos="2235"/>
        </w:tabs>
        <w:spacing w:after="0"/>
        <w:jc w:val="center"/>
        <w:rPr>
          <w:rFonts w:ascii="Times New Roman" w:hAnsi="Times New Roman" w:cs="Times New Roman"/>
          <w:sz w:val="28"/>
          <w:szCs w:val="28"/>
        </w:rPr>
      </w:pPr>
      <w:r w:rsidRPr="0031395F">
        <w:rPr>
          <w:rFonts w:ascii="Times New Roman" w:hAnsi="Times New Roman" w:cs="Times New Roman"/>
          <w:sz w:val="28"/>
          <w:szCs w:val="28"/>
        </w:rPr>
        <w:t>План/»Дорожная карта» мероприятий по подготовке</w:t>
      </w:r>
    </w:p>
    <w:p w:rsidR="009841CD" w:rsidRDefault="009841CD" w:rsidP="009841CD">
      <w:pPr>
        <w:tabs>
          <w:tab w:val="left" w:pos="2235"/>
        </w:tabs>
        <w:spacing w:after="0"/>
        <w:jc w:val="center"/>
        <w:rPr>
          <w:rFonts w:ascii="Times New Roman" w:hAnsi="Times New Roman" w:cs="Times New Roman"/>
          <w:sz w:val="28"/>
          <w:szCs w:val="28"/>
        </w:rPr>
      </w:pPr>
      <w:r w:rsidRPr="0031395F">
        <w:rPr>
          <w:rFonts w:ascii="Times New Roman" w:hAnsi="Times New Roman" w:cs="Times New Roman"/>
          <w:sz w:val="28"/>
          <w:szCs w:val="28"/>
        </w:rPr>
        <w:t>К ОГЭ – 202</w:t>
      </w:r>
      <w:r w:rsidR="00E319BD">
        <w:rPr>
          <w:rFonts w:ascii="Times New Roman" w:hAnsi="Times New Roman" w:cs="Times New Roman"/>
          <w:sz w:val="28"/>
          <w:szCs w:val="28"/>
        </w:rPr>
        <w:t>5</w:t>
      </w:r>
      <w:r w:rsidRPr="0031395F">
        <w:rPr>
          <w:rFonts w:ascii="Times New Roman" w:hAnsi="Times New Roman" w:cs="Times New Roman"/>
          <w:sz w:val="28"/>
          <w:szCs w:val="28"/>
        </w:rPr>
        <w:t xml:space="preserve"> по математике</w:t>
      </w:r>
    </w:p>
    <w:p w:rsidR="009841CD" w:rsidRPr="0031395F" w:rsidRDefault="009841CD" w:rsidP="009841CD">
      <w:pPr>
        <w:rPr>
          <w:rFonts w:ascii="Times New Roman" w:hAnsi="Times New Roman" w:cs="Times New Roman"/>
          <w:sz w:val="28"/>
          <w:szCs w:val="28"/>
        </w:rPr>
      </w:pPr>
    </w:p>
    <w:p w:rsidR="009841CD" w:rsidRPr="0031395F" w:rsidRDefault="009841CD" w:rsidP="009841CD">
      <w:pPr>
        <w:rPr>
          <w:rFonts w:ascii="Times New Roman" w:hAnsi="Times New Roman" w:cs="Times New Roman"/>
          <w:sz w:val="28"/>
          <w:szCs w:val="28"/>
        </w:rPr>
      </w:pPr>
    </w:p>
    <w:p w:rsidR="009841CD" w:rsidRPr="0031395F" w:rsidRDefault="009841CD" w:rsidP="009841CD">
      <w:pPr>
        <w:rPr>
          <w:rFonts w:ascii="Times New Roman" w:hAnsi="Times New Roman" w:cs="Times New Roman"/>
          <w:sz w:val="28"/>
          <w:szCs w:val="28"/>
        </w:rPr>
      </w:pPr>
    </w:p>
    <w:p w:rsidR="009841CD" w:rsidRPr="0031395F" w:rsidRDefault="009841CD" w:rsidP="009841CD">
      <w:pPr>
        <w:rPr>
          <w:rFonts w:ascii="Times New Roman" w:hAnsi="Times New Roman" w:cs="Times New Roman"/>
          <w:sz w:val="28"/>
          <w:szCs w:val="28"/>
        </w:rPr>
      </w:pPr>
    </w:p>
    <w:p w:rsidR="009841CD" w:rsidRPr="0031395F" w:rsidRDefault="009841CD" w:rsidP="009841CD">
      <w:pPr>
        <w:rPr>
          <w:rFonts w:ascii="Times New Roman" w:hAnsi="Times New Roman" w:cs="Times New Roman"/>
          <w:sz w:val="28"/>
          <w:szCs w:val="28"/>
        </w:rPr>
      </w:pPr>
    </w:p>
    <w:p w:rsidR="009841CD" w:rsidRPr="0031395F" w:rsidRDefault="009841CD" w:rsidP="009841CD">
      <w:pPr>
        <w:rPr>
          <w:rFonts w:ascii="Times New Roman" w:hAnsi="Times New Roman" w:cs="Times New Roman"/>
          <w:sz w:val="28"/>
          <w:szCs w:val="28"/>
        </w:rPr>
      </w:pPr>
    </w:p>
    <w:p w:rsidR="009841CD" w:rsidRDefault="009841CD" w:rsidP="009841CD">
      <w:pPr>
        <w:spacing w:after="0"/>
        <w:jc w:val="right"/>
        <w:rPr>
          <w:rFonts w:ascii="Times New Roman" w:hAnsi="Times New Roman" w:cs="Times New Roman"/>
          <w:sz w:val="28"/>
          <w:szCs w:val="28"/>
        </w:rPr>
      </w:pPr>
    </w:p>
    <w:p w:rsidR="009841CD" w:rsidRDefault="009841CD" w:rsidP="009841CD">
      <w:pPr>
        <w:tabs>
          <w:tab w:val="left" w:pos="6390"/>
        </w:tabs>
        <w:spacing w:after="0"/>
        <w:jc w:val="right"/>
        <w:rPr>
          <w:rFonts w:ascii="Times New Roman" w:hAnsi="Times New Roman" w:cs="Times New Roman"/>
          <w:sz w:val="28"/>
          <w:szCs w:val="28"/>
        </w:rPr>
      </w:pPr>
      <w:r>
        <w:rPr>
          <w:rFonts w:ascii="Times New Roman" w:hAnsi="Times New Roman" w:cs="Times New Roman"/>
          <w:sz w:val="28"/>
          <w:szCs w:val="28"/>
        </w:rPr>
        <w:tab/>
        <w:t>Учитель:</w:t>
      </w:r>
    </w:p>
    <w:p w:rsidR="009841CD" w:rsidRDefault="00E319BD" w:rsidP="009841CD">
      <w:pPr>
        <w:tabs>
          <w:tab w:val="left" w:pos="6390"/>
        </w:tabs>
        <w:spacing w:after="0"/>
        <w:jc w:val="right"/>
        <w:rPr>
          <w:rFonts w:ascii="Times New Roman" w:hAnsi="Times New Roman" w:cs="Times New Roman"/>
          <w:sz w:val="28"/>
          <w:szCs w:val="28"/>
        </w:rPr>
      </w:pPr>
      <w:r>
        <w:rPr>
          <w:rFonts w:ascii="Times New Roman" w:hAnsi="Times New Roman" w:cs="Times New Roman"/>
          <w:sz w:val="28"/>
          <w:szCs w:val="28"/>
        </w:rPr>
        <w:t>Кар</w:t>
      </w:r>
      <w:r w:rsidR="009841CD">
        <w:rPr>
          <w:rFonts w:ascii="Times New Roman" w:hAnsi="Times New Roman" w:cs="Times New Roman"/>
          <w:sz w:val="28"/>
          <w:szCs w:val="28"/>
        </w:rPr>
        <w:t>пова И.Н.</w:t>
      </w:r>
    </w:p>
    <w:p w:rsidR="009841CD" w:rsidRPr="001E5BCA" w:rsidRDefault="001E5BCA" w:rsidP="009841CD">
      <w:pPr>
        <w:tabs>
          <w:tab w:val="left" w:pos="6390"/>
        </w:tabs>
        <w:spacing w:after="0"/>
        <w:jc w:val="right"/>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I</w:t>
      </w:r>
      <w:r w:rsidR="009841CD">
        <w:rPr>
          <w:rFonts w:ascii="Times New Roman" w:hAnsi="Times New Roman" w:cs="Times New Roman"/>
          <w:sz w:val="28"/>
          <w:szCs w:val="28"/>
        </w:rPr>
        <w:t xml:space="preserve"> квалификационная категория</w:t>
      </w:r>
      <w:r>
        <w:rPr>
          <w:rFonts w:ascii="Times New Roman" w:hAnsi="Times New Roman" w:cs="Times New Roman"/>
          <w:sz w:val="28"/>
          <w:szCs w:val="28"/>
          <w:lang w:val="en-US"/>
        </w:rPr>
        <w:t>)</w:t>
      </w:r>
    </w:p>
    <w:p w:rsidR="009841CD" w:rsidRPr="0031395F" w:rsidRDefault="009841CD" w:rsidP="009841CD">
      <w:pPr>
        <w:rPr>
          <w:rFonts w:ascii="Times New Roman" w:hAnsi="Times New Roman" w:cs="Times New Roman"/>
          <w:sz w:val="28"/>
          <w:szCs w:val="28"/>
        </w:rPr>
      </w:pPr>
    </w:p>
    <w:p w:rsidR="008C17DA" w:rsidRDefault="008C17DA" w:rsidP="008C17DA">
      <w:pPr>
        <w:spacing w:after="0" w:line="240" w:lineRule="auto"/>
        <w:jc w:val="right"/>
        <w:rPr>
          <w:rFonts w:ascii="Times New Roman" w:hAnsi="Times New Roman" w:cs="Times New Roman"/>
          <w:sz w:val="28"/>
          <w:szCs w:val="28"/>
        </w:rPr>
      </w:pPr>
    </w:p>
    <w:p w:rsidR="008C17DA" w:rsidRDefault="008C17DA" w:rsidP="008C17DA">
      <w:pPr>
        <w:spacing w:after="0" w:line="240" w:lineRule="auto"/>
        <w:jc w:val="right"/>
        <w:rPr>
          <w:rFonts w:ascii="Times New Roman" w:hAnsi="Times New Roman" w:cs="Times New Roman"/>
          <w:sz w:val="28"/>
          <w:szCs w:val="28"/>
        </w:rPr>
      </w:pPr>
    </w:p>
    <w:p w:rsidR="008C17DA" w:rsidRDefault="008C17DA" w:rsidP="008C17DA">
      <w:pPr>
        <w:spacing w:after="0" w:line="240" w:lineRule="auto"/>
        <w:jc w:val="right"/>
        <w:rPr>
          <w:rFonts w:ascii="Times New Roman" w:hAnsi="Times New Roman" w:cs="Times New Roman"/>
          <w:sz w:val="28"/>
          <w:szCs w:val="28"/>
        </w:rPr>
      </w:pPr>
    </w:p>
    <w:p w:rsidR="008C17DA" w:rsidRDefault="008C17DA" w:rsidP="008C17DA">
      <w:pPr>
        <w:spacing w:after="0" w:line="240" w:lineRule="auto"/>
        <w:jc w:val="right"/>
        <w:rPr>
          <w:rFonts w:ascii="Times New Roman" w:hAnsi="Times New Roman" w:cs="Times New Roman"/>
          <w:sz w:val="28"/>
          <w:szCs w:val="28"/>
        </w:rPr>
      </w:pPr>
    </w:p>
    <w:p w:rsidR="008C17DA" w:rsidRDefault="008C17DA" w:rsidP="008C17DA">
      <w:pPr>
        <w:spacing w:after="0" w:line="240" w:lineRule="auto"/>
        <w:jc w:val="right"/>
        <w:rPr>
          <w:rFonts w:ascii="Times New Roman" w:hAnsi="Times New Roman" w:cs="Times New Roman"/>
          <w:sz w:val="28"/>
          <w:szCs w:val="28"/>
        </w:rPr>
      </w:pPr>
    </w:p>
    <w:p w:rsidR="008C17DA" w:rsidRDefault="008C17DA" w:rsidP="008C17DA">
      <w:pPr>
        <w:spacing w:after="0" w:line="240" w:lineRule="auto"/>
        <w:jc w:val="right"/>
        <w:rPr>
          <w:rFonts w:ascii="Times New Roman" w:hAnsi="Times New Roman" w:cs="Times New Roman"/>
          <w:sz w:val="28"/>
          <w:szCs w:val="28"/>
        </w:rPr>
      </w:pPr>
    </w:p>
    <w:p w:rsidR="008C17DA" w:rsidRDefault="008C17DA" w:rsidP="008C17DA">
      <w:pPr>
        <w:spacing w:after="0" w:line="240" w:lineRule="auto"/>
        <w:jc w:val="right"/>
        <w:rPr>
          <w:rFonts w:ascii="Times New Roman" w:hAnsi="Times New Roman" w:cs="Times New Roman"/>
          <w:sz w:val="28"/>
          <w:szCs w:val="28"/>
        </w:rPr>
      </w:pPr>
    </w:p>
    <w:p w:rsidR="00E43B40" w:rsidRDefault="00E43B40" w:rsidP="008C17DA">
      <w:pPr>
        <w:spacing w:after="0" w:line="240" w:lineRule="auto"/>
        <w:jc w:val="right"/>
        <w:rPr>
          <w:rFonts w:ascii="Times New Roman" w:hAnsi="Times New Roman" w:cs="Times New Roman"/>
          <w:sz w:val="28"/>
          <w:szCs w:val="28"/>
        </w:rPr>
      </w:pPr>
    </w:p>
    <w:p w:rsidR="00E43B40" w:rsidRDefault="00E43B40" w:rsidP="008C17DA">
      <w:pPr>
        <w:spacing w:after="0" w:line="240" w:lineRule="auto"/>
        <w:jc w:val="right"/>
        <w:rPr>
          <w:rFonts w:ascii="Times New Roman" w:hAnsi="Times New Roman" w:cs="Times New Roman"/>
          <w:sz w:val="28"/>
          <w:szCs w:val="28"/>
        </w:rPr>
      </w:pPr>
    </w:p>
    <w:p w:rsidR="00E43B40" w:rsidRDefault="00E43B40" w:rsidP="008C17DA">
      <w:pPr>
        <w:spacing w:after="0" w:line="240" w:lineRule="auto"/>
        <w:jc w:val="right"/>
        <w:rPr>
          <w:rFonts w:ascii="Times New Roman" w:hAnsi="Times New Roman" w:cs="Times New Roman"/>
          <w:sz w:val="28"/>
          <w:szCs w:val="28"/>
        </w:rPr>
      </w:pPr>
    </w:p>
    <w:p w:rsidR="00E43B40" w:rsidRDefault="00E43B40" w:rsidP="008C17DA">
      <w:pPr>
        <w:spacing w:after="0" w:line="240" w:lineRule="auto"/>
        <w:jc w:val="right"/>
        <w:rPr>
          <w:rFonts w:ascii="Times New Roman" w:hAnsi="Times New Roman" w:cs="Times New Roman"/>
          <w:sz w:val="28"/>
          <w:szCs w:val="28"/>
        </w:rPr>
      </w:pPr>
    </w:p>
    <w:p w:rsidR="008C17DA" w:rsidRDefault="008C17DA" w:rsidP="009841CD">
      <w:pPr>
        <w:spacing w:after="0" w:line="240" w:lineRule="auto"/>
        <w:rPr>
          <w:rFonts w:ascii="Times New Roman" w:hAnsi="Times New Roman" w:cs="Times New Roman"/>
          <w:sz w:val="28"/>
          <w:szCs w:val="28"/>
        </w:rPr>
      </w:pPr>
    </w:p>
    <w:p w:rsidR="000A733B" w:rsidRDefault="008C17DA" w:rsidP="008C17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Гуково, 202</w:t>
      </w:r>
      <w:r w:rsidR="00E319BD">
        <w:rPr>
          <w:rFonts w:ascii="Times New Roman" w:hAnsi="Times New Roman" w:cs="Times New Roman"/>
          <w:sz w:val="28"/>
          <w:szCs w:val="28"/>
        </w:rPr>
        <w:t>4</w:t>
      </w:r>
    </w:p>
    <w:p w:rsidR="0020538D" w:rsidRPr="00841DA6" w:rsidRDefault="0020538D" w:rsidP="0020538D">
      <w:pPr>
        <w:spacing w:after="0" w:line="240" w:lineRule="auto"/>
        <w:jc w:val="both"/>
        <w:rPr>
          <w:rFonts w:ascii="Times New Roman" w:hAnsi="Times New Roman" w:cs="Times New Roman"/>
          <w:color w:val="000000"/>
          <w:sz w:val="24"/>
          <w:szCs w:val="24"/>
          <w:shd w:val="clear" w:color="auto" w:fill="FFFFFF"/>
        </w:rPr>
      </w:pPr>
      <w:r w:rsidRPr="00841DA6">
        <w:rPr>
          <w:rFonts w:ascii="Times New Roman" w:hAnsi="Times New Roman" w:cs="Times New Roman"/>
          <w:color w:val="000000"/>
          <w:sz w:val="24"/>
          <w:szCs w:val="24"/>
          <w:shd w:val="clear" w:color="auto" w:fill="FFFFFF"/>
        </w:rPr>
        <w:lastRenderedPageBreak/>
        <w:t>В соответствии со статьей 59 Федерального закона Российской Федерации от 27.12.2012 г. № 273-ФЗ «Об образовании в Российской Федерации» освоение основных образовательных программ основного общего или среднего общего образования, имеющих государственную аккредитацию, завершается обязательной государственной итоговой аттестацией.</w:t>
      </w:r>
    </w:p>
    <w:p w:rsidR="0020538D" w:rsidRPr="00841DA6" w:rsidRDefault="0020538D" w:rsidP="0020538D">
      <w:pPr>
        <w:spacing w:after="0" w:line="240" w:lineRule="auto"/>
        <w:jc w:val="both"/>
        <w:rPr>
          <w:rFonts w:ascii="Times New Roman" w:hAnsi="Times New Roman" w:cs="Times New Roman"/>
          <w:color w:val="333333"/>
          <w:sz w:val="24"/>
          <w:szCs w:val="24"/>
          <w:shd w:val="clear" w:color="auto" w:fill="FFFFFF"/>
        </w:rPr>
      </w:pPr>
      <w:r w:rsidRPr="00841DA6">
        <w:rPr>
          <w:rFonts w:ascii="Times New Roman" w:hAnsi="Times New Roman" w:cs="Times New Roman"/>
          <w:color w:val="333333"/>
          <w:sz w:val="24"/>
          <w:szCs w:val="24"/>
          <w:shd w:val="clear" w:color="auto" w:fill="FFFFFF"/>
        </w:rPr>
        <w:t>Общая информация про ОГЭ 202</w:t>
      </w:r>
      <w:r w:rsidR="00E319BD" w:rsidRPr="00841DA6">
        <w:rPr>
          <w:rFonts w:ascii="Times New Roman" w:hAnsi="Times New Roman" w:cs="Times New Roman"/>
          <w:color w:val="333333"/>
          <w:sz w:val="24"/>
          <w:szCs w:val="24"/>
          <w:shd w:val="clear" w:color="auto" w:fill="FFFFFF"/>
        </w:rPr>
        <w:t xml:space="preserve">5 </w:t>
      </w:r>
      <w:r w:rsidRPr="00841DA6">
        <w:rPr>
          <w:rFonts w:ascii="Times New Roman" w:hAnsi="Times New Roman" w:cs="Times New Roman"/>
          <w:color w:val="333333"/>
          <w:sz w:val="24"/>
          <w:szCs w:val="24"/>
          <w:shd w:val="clear" w:color="auto" w:fill="FFFFFF"/>
        </w:rPr>
        <w:t>по математике:</w:t>
      </w:r>
    </w:p>
    <w:p w:rsidR="0020538D" w:rsidRPr="00841DA6" w:rsidRDefault="0020538D" w:rsidP="0020538D">
      <w:pPr>
        <w:spacing w:after="0" w:line="240" w:lineRule="auto"/>
        <w:jc w:val="both"/>
        <w:rPr>
          <w:rFonts w:ascii="Times New Roman" w:hAnsi="Times New Roman" w:cs="Times New Roman"/>
          <w:color w:val="333333"/>
          <w:sz w:val="24"/>
          <w:szCs w:val="24"/>
          <w:shd w:val="clear" w:color="auto" w:fill="FFFFFF"/>
        </w:rPr>
      </w:pPr>
      <w:r w:rsidRPr="00841DA6">
        <w:rPr>
          <w:rFonts w:ascii="Times New Roman" w:hAnsi="Times New Roman" w:cs="Times New Roman"/>
          <w:color w:val="333333"/>
          <w:sz w:val="24"/>
          <w:szCs w:val="24"/>
          <w:shd w:val="clear" w:color="auto" w:fill="FFFFFF"/>
        </w:rPr>
        <w:t xml:space="preserve"> всего в КИМе 25 заданий; </w:t>
      </w:r>
    </w:p>
    <w:p w:rsidR="0020538D" w:rsidRPr="00841DA6" w:rsidRDefault="0020538D" w:rsidP="0020538D">
      <w:pPr>
        <w:spacing w:after="0" w:line="240" w:lineRule="auto"/>
        <w:jc w:val="both"/>
        <w:rPr>
          <w:rFonts w:ascii="Times New Roman" w:hAnsi="Times New Roman" w:cs="Times New Roman"/>
          <w:color w:val="444444"/>
          <w:sz w:val="24"/>
          <w:szCs w:val="24"/>
          <w:shd w:val="clear" w:color="auto" w:fill="FFFFFF"/>
        </w:rPr>
      </w:pPr>
      <w:r w:rsidRPr="00841DA6">
        <w:rPr>
          <w:rFonts w:ascii="Times New Roman" w:hAnsi="Times New Roman" w:cs="Times New Roman"/>
          <w:color w:val="333333"/>
          <w:sz w:val="24"/>
          <w:szCs w:val="24"/>
          <w:shd w:val="clear" w:color="auto" w:fill="FFFFFF"/>
        </w:rPr>
        <w:t xml:space="preserve">на выполнение экзаменационной работы по математике отводится </w:t>
      </w:r>
      <w:r w:rsidRPr="00841DA6">
        <w:rPr>
          <w:rFonts w:ascii="Times New Roman" w:hAnsi="Times New Roman" w:cs="Times New Roman"/>
          <w:color w:val="444444"/>
          <w:sz w:val="24"/>
          <w:szCs w:val="24"/>
          <w:shd w:val="clear" w:color="auto" w:fill="FFFFFF"/>
        </w:rPr>
        <w:t>3 часа 55 минут (235 минут);</w:t>
      </w:r>
    </w:p>
    <w:p w:rsidR="0020538D" w:rsidRPr="00841DA6" w:rsidRDefault="0020538D" w:rsidP="0020538D">
      <w:pPr>
        <w:spacing w:after="0" w:line="240" w:lineRule="auto"/>
        <w:jc w:val="both"/>
        <w:rPr>
          <w:rFonts w:ascii="Times New Roman" w:hAnsi="Times New Roman" w:cs="Times New Roman"/>
          <w:color w:val="333333"/>
          <w:sz w:val="24"/>
          <w:szCs w:val="24"/>
          <w:shd w:val="clear" w:color="auto" w:fill="FFFFFF"/>
        </w:rPr>
      </w:pPr>
      <w:r w:rsidRPr="00841DA6">
        <w:rPr>
          <w:rFonts w:ascii="Times New Roman" w:hAnsi="Times New Roman" w:cs="Times New Roman"/>
          <w:sz w:val="24"/>
          <w:szCs w:val="24"/>
        </w:rPr>
        <w:t xml:space="preserve">участникам экзамена разрешается использовать: линейку, не содержащую справочной информации; выдаваемые вместе </w:t>
      </w:r>
      <w:proofErr w:type="gramStart"/>
      <w:r w:rsidRPr="00841DA6">
        <w:rPr>
          <w:rFonts w:ascii="Times New Roman" w:hAnsi="Times New Roman" w:cs="Times New Roman"/>
          <w:sz w:val="24"/>
          <w:szCs w:val="24"/>
        </w:rPr>
        <w:t>с</w:t>
      </w:r>
      <w:proofErr w:type="gramEnd"/>
      <w:r w:rsidRPr="00841DA6">
        <w:rPr>
          <w:rFonts w:ascii="Times New Roman" w:hAnsi="Times New Roman" w:cs="Times New Roman"/>
          <w:sz w:val="24"/>
          <w:szCs w:val="24"/>
        </w:rPr>
        <w:t xml:space="preserve"> </w:t>
      </w:r>
      <w:proofErr w:type="gramStart"/>
      <w:r w:rsidRPr="00841DA6">
        <w:rPr>
          <w:rFonts w:ascii="Times New Roman" w:hAnsi="Times New Roman" w:cs="Times New Roman"/>
          <w:sz w:val="24"/>
          <w:szCs w:val="24"/>
        </w:rPr>
        <w:t>КИМ</w:t>
      </w:r>
      <w:proofErr w:type="gramEnd"/>
      <w:r w:rsidRPr="00841DA6">
        <w:rPr>
          <w:rFonts w:ascii="Times New Roman" w:hAnsi="Times New Roman" w:cs="Times New Roman"/>
          <w:sz w:val="24"/>
          <w:szCs w:val="24"/>
        </w:rPr>
        <w:t xml:space="preserve"> справочные материалы, содержащие основные формулы курса математики образовательной программы основного общего образования</w:t>
      </w:r>
      <w:r w:rsidRPr="00841DA6">
        <w:rPr>
          <w:rFonts w:ascii="Times New Roman" w:hAnsi="Times New Roman" w:cs="Times New Roman"/>
          <w:color w:val="333333"/>
          <w:sz w:val="24"/>
          <w:szCs w:val="24"/>
          <w:shd w:val="clear" w:color="auto" w:fill="FFFFFF"/>
        </w:rPr>
        <w:t>;</w:t>
      </w:r>
    </w:p>
    <w:p w:rsidR="0020538D" w:rsidRPr="00841DA6" w:rsidRDefault="0020538D" w:rsidP="0020538D">
      <w:pPr>
        <w:spacing w:after="0" w:line="240" w:lineRule="auto"/>
        <w:jc w:val="both"/>
        <w:rPr>
          <w:rFonts w:ascii="Times New Roman" w:hAnsi="Times New Roman" w:cs="Times New Roman"/>
          <w:color w:val="333333"/>
          <w:sz w:val="24"/>
          <w:szCs w:val="24"/>
          <w:shd w:val="clear" w:color="auto" w:fill="FFFFFF"/>
        </w:rPr>
      </w:pPr>
      <w:r w:rsidRPr="00841DA6">
        <w:rPr>
          <w:rFonts w:ascii="Times New Roman" w:hAnsi="Times New Roman" w:cs="Times New Roman"/>
          <w:color w:val="333333"/>
          <w:sz w:val="24"/>
          <w:szCs w:val="24"/>
          <w:shd w:val="clear" w:color="auto" w:fill="FFFFFF"/>
        </w:rPr>
        <w:t xml:space="preserve">максимальный балл – 31; </w:t>
      </w:r>
    </w:p>
    <w:p w:rsidR="0020538D" w:rsidRPr="00841DA6" w:rsidRDefault="0020538D" w:rsidP="0020538D">
      <w:pPr>
        <w:spacing w:after="0" w:line="240" w:lineRule="auto"/>
        <w:jc w:val="both"/>
        <w:rPr>
          <w:rFonts w:ascii="Times New Roman" w:hAnsi="Times New Roman" w:cs="Times New Roman"/>
          <w:color w:val="333333"/>
          <w:sz w:val="24"/>
          <w:szCs w:val="24"/>
          <w:shd w:val="clear" w:color="auto" w:fill="FFFFFF"/>
        </w:rPr>
      </w:pPr>
      <w:r w:rsidRPr="00841DA6">
        <w:rPr>
          <w:rFonts w:ascii="Times New Roman" w:hAnsi="Times New Roman" w:cs="Times New Roman"/>
          <w:color w:val="333333"/>
          <w:sz w:val="24"/>
          <w:szCs w:val="24"/>
          <w:shd w:val="clear" w:color="auto" w:fill="FFFFFF"/>
        </w:rPr>
        <w:t>минимальный балл – 8;</w:t>
      </w:r>
    </w:p>
    <w:p w:rsidR="0020538D" w:rsidRPr="00841DA6" w:rsidRDefault="0020538D" w:rsidP="0020538D">
      <w:pPr>
        <w:spacing w:after="0" w:line="240" w:lineRule="auto"/>
        <w:jc w:val="both"/>
        <w:rPr>
          <w:rFonts w:ascii="Times New Roman" w:hAnsi="Times New Roman" w:cs="Times New Roman"/>
          <w:sz w:val="24"/>
          <w:szCs w:val="24"/>
          <w:shd w:val="clear" w:color="auto" w:fill="FFFFFF"/>
        </w:rPr>
      </w:pPr>
      <w:r w:rsidRPr="00841DA6">
        <w:rPr>
          <w:rFonts w:ascii="Times New Roman" w:hAnsi="Times New Roman" w:cs="Times New Roman"/>
          <w:sz w:val="24"/>
          <w:szCs w:val="24"/>
          <w:shd w:val="clear" w:color="auto" w:fill="FFFFFF"/>
        </w:rPr>
        <w:t xml:space="preserve">балл для </w:t>
      </w:r>
      <w:proofErr w:type="gramStart"/>
      <w:r w:rsidRPr="00841DA6">
        <w:rPr>
          <w:rFonts w:ascii="Times New Roman" w:hAnsi="Times New Roman" w:cs="Times New Roman"/>
          <w:sz w:val="24"/>
          <w:szCs w:val="24"/>
          <w:shd w:val="clear" w:color="auto" w:fill="FFFFFF"/>
        </w:rPr>
        <w:t>поступающих</w:t>
      </w:r>
      <w:proofErr w:type="gramEnd"/>
      <w:r w:rsidRPr="00841DA6">
        <w:rPr>
          <w:rFonts w:ascii="Times New Roman" w:hAnsi="Times New Roman" w:cs="Times New Roman"/>
          <w:sz w:val="24"/>
          <w:szCs w:val="24"/>
          <w:shd w:val="clear" w:color="auto" w:fill="FFFFFF"/>
        </w:rPr>
        <w:t xml:space="preserve"> в профильные классы – 18 - 19.</w:t>
      </w:r>
    </w:p>
    <w:p w:rsidR="0020538D" w:rsidRPr="00841DA6" w:rsidRDefault="00C509CC" w:rsidP="0020538D">
      <w:pPr>
        <w:spacing w:after="0" w:line="240" w:lineRule="auto"/>
        <w:jc w:val="both"/>
        <w:rPr>
          <w:rFonts w:ascii="Times New Roman" w:hAnsi="Times New Roman" w:cs="Times New Roman"/>
          <w:sz w:val="24"/>
          <w:szCs w:val="24"/>
          <w:shd w:val="clear" w:color="auto" w:fill="FFFFFF"/>
        </w:rPr>
      </w:pPr>
      <w:r w:rsidRPr="00841DA6">
        <w:rPr>
          <w:rFonts w:ascii="Times New Roman" w:hAnsi="Times New Roman" w:cs="Times New Roman"/>
          <w:sz w:val="24"/>
          <w:szCs w:val="24"/>
          <w:shd w:val="clear" w:color="auto" w:fill="FFFFFF"/>
        </w:rPr>
        <w:t>22</w:t>
      </w:r>
      <w:r w:rsidR="0020538D" w:rsidRPr="00841DA6">
        <w:rPr>
          <w:rFonts w:ascii="Times New Roman" w:hAnsi="Times New Roman" w:cs="Times New Roman"/>
          <w:sz w:val="24"/>
          <w:szCs w:val="24"/>
          <w:shd w:val="clear" w:color="auto" w:fill="FFFFFF"/>
        </w:rPr>
        <w:t xml:space="preserve"> </w:t>
      </w:r>
      <w:r w:rsidRPr="00841DA6">
        <w:rPr>
          <w:rFonts w:ascii="Times New Roman" w:hAnsi="Times New Roman" w:cs="Times New Roman"/>
          <w:sz w:val="24"/>
          <w:szCs w:val="24"/>
          <w:shd w:val="clear" w:color="auto" w:fill="FFFFFF"/>
        </w:rPr>
        <w:t>августа</w:t>
      </w:r>
      <w:r w:rsidR="0020538D" w:rsidRPr="00841DA6">
        <w:rPr>
          <w:rFonts w:ascii="Times New Roman" w:hAnsi="Times New Roman" w:cs="Times New Roman"/>
          <w:sz w:val="24"/>
          <w:szCs w:val="24"/>
          <w:shd w:val="clear" w:color="auto" w:fill="FFFFFF"/>
        </w:rPr>
        <w:t xml:space="preserve">  202</w:t>
      </w:r>
      <w:r w:rsidRPr="00841DA6">
        <w:rPr>
          <w:rFonts w:ascii="Times New Roman" w:hAnsi="Times New Roman" w:cs="Times New Roman"/>
          <w:sz w:val="24"/>
          <w:szCs w:val="24"/>
          <w:shd w:val="clear" w:color="auto" w:fill="FFFFFF"/>
        </w:rPr>
        <w:t>4</w:t>
      </w:r>
      <w:r w:rsidR="0020538D" w:rsidRPr="00841DA6">
        <w:rPr>
          <w:rFonts w:ascii="Times New Roman" w:hAnsi="Times New Roman" w:cs="Times New Roman"/>
          <w:sz w:val="24"/>
          <w:szCs w:val="24"/>
          <w:shd w:val="clear" w:color="auto" w:fill="FFFFFF"/>
        </w:rPr>
        <w:t xml:space="preserve"> года ФИПИ опубликовал демонстрационные материалы ОГЭ</w:t>
      </w:r>
      <w:r w:rsidR="0020538D" w:rsidRPr="00841DA6">
        <w:rPr>
          <w:rFonts w:ascii="Times New Roman" w:hAnsi="Times New Roman" w:cs="Times New Roman"/>
          <w:color w:val="333333"/>
          <w:sz w:val="24"/>
          <w:szCs w:val="24"/>
          <w:shd w:val="clear" w:color="auto" w:fill="FFFFFF"/>
        </w:rPr>
        <w:t xml:space="preserve"> 202</w:t>
      </w:r>
      <w:r w:rsidR="00E319BD" w:rsidRPr="00841DA6">
        <w:rPr>
          <w:rFonts w:ascii="Times New Roman" w:hAnsi="Times New Roman" w:cs="Times New Roman"/>
          <w:color w:val="333333"/>
          <w:sz w:val="24"/>
          <w:szCs w:val="24"/>
          <w:shd w:val="clear" w:color="auto" w:fill="FFFFFF"/>
        </w:rPr>
        <w:t>5</w:t>
      </w:r>
      <w:r w:rsidR="0020538D" w:rsidRPr="00841DA6">
        <w:rPr>
          <w:rFonts w:ascii="Times New Roman" w:hAnsi="Times New Roman" w:cs="Times New Roman"/>
          <w:color w:val="333333"/>
          <w:sz w:val="24"/>
          <w:szCs w:val="24"/>
          <w:shd w:val="clear" w:color="auto" w:fill="FFFFFF"/>
        </w:rPr>
        <w:t xml:space="preserve"> года. </w:t>
      </w:r>
      <w:r w:rsidR="0020538D" w:rsidRPr="00841DA6">
        <w:rPr>
          <w:rFonts w:ascii="Times New Roman" w:hAnsi="Times New Roman" w:cs="Times New Roman"/>
          <w:color w:val="444444"/>
          <w:sz w:val="24"/>
          <w:szCs w:val="24"/>
          <w:shd w:val="clear" w:color="auto" w:fill="FFFFFF"/>
        </w:rPr>
        <w:t>Изменения структуры и содержания </w:t>
      </w:r>
      <w:proofErr w:type="gramStart"/>
      <w:r w:rsidR="0020538D" w:rsidRPr="00841DA6">
        <w:rPr>
          <w:rFonts w:ascii="Times New Roman" w:hAnsi="Times New Roman" w:cs="Times New Roman"/>
          <w:color w:val="444444"/>
          <w:sz w:val="24"/>
          <w:szCs w:val="24"/>
          <w:shd w:val="clear" w:color="auto" w:fill="FFFFFF"/>
        </w:rPr>
        <w:t>в</w:t>
      </w:r>
      <w:proofErr w:type="gramEnd"/>
      <w:r w:rsidR="0020538D" w:rsidRPr="00841DA6">
        <w:rPr>
          <w:rFonts w:ascii="Times New Roman" w:hAnsi="Times New Roman" w:cs="Times New Roman"/>
          <w:color w:val="444444"/>
          <w:sz w:val="24"/>
          <w:szCs w:val="24"/>
          <w:shd w:val="clear" w:color="auto" w:fill="FFFFFF"/>
        </w:rPr>
        <w:t xml:space="preserve"> КИМ 202</w:t>
      </w:r>
      <w:r w:rsidR="00E319BD" w:rsidRPr="00841DA6">
        <w:rPr>
          <w:rFonts w:ascii="Times New Roman" w:hAnsi="Times New Roman" w:cs="Times New Roman"/>
          <w:color w:val="444444"/>
          <w:sz w:val="24"/>
          <w:szCs w:val="24"/>
          <w:shd w:val="clear" w:color="auto" w:fill="FFFFFF"/>
        </w:rPr>
        <w:t>5</w:t>
      </w:r>
      <w:r w:rsidR="0020538D" w:rsidRPr="00841DA6">
        <w:rPr>
          <w:rFonts w:ascii="Times New Roman" w:hAnsi="Times New Roman" w:cs="Times New Roman"/>
          <w:color w:val="444444"/>
          <w:sz w:val="24"/>
          <w:szCs w:val="24"/>
          <w:shd w:val="clear" w:color="auto" w:fill="FFFFFF"/>
        </w:rPr>
        <w:t xml:space="preserve"> года по сравнению с 202</w:t>
      </w:r>
      <w:r w:rsidR="00E319BD" w:rsidRPr="00841DA6">
        <w:rPr>
          <w:rFonts w:ascii="Times New Roman" w:hAnsi="Times New Roman" w:cs="Times New Roman"/>
          <w:color w:val="444444"/>
          <w:sz w:val="24"/>
          <w:szCs w:val="24"/>
          <w:shd w:val="clear" w:color="auto" w:fill="FFFFFF"/>
        </w:rPr>
        <w:t>4</w:t>
      </w:r>
      <w:r w:rsidR="0020538D" w:rsidRPr="00841DA6">
        <w:rPr>
          <w:rFonts w:ascii="Times New Roman" w:hAnsi="Times New Roman" w:cs="Times New Roman"/>
          <w:color w:val="444444"/>
          <w:sz w:val="24"/>
          <w:szCs w:val="24"/>
          <w:shd w:val="clear" w:color="auto" w:fill="FFFFFF"/>
        </w:rPr>
        <w:t xml:space="preserve"> годом отсутствуют.</w:t>
      </w:r>
      <w:r w:rsidR="0020538D" w:rsidRPr="00841DA6">
        <w:rPr>
          <w:rFonts w:ascii="Times New Roman" w:hAnsi="Times New Roman" w:cs="Times New Roman"/>
          <w:color w:val="333333"/>
          <w:sz w:val="24"/>
          <w:szCs w:val="24"/>
          <w:shd w:val="clear" w:color="auto" w:fill="FFFFFF"/>
        </w:rPr>
        <w:t xml:space="preserve"> </w:t>
      </w:r>
      <w:r w:rsidR="0020538D" w:rsidRPr="00841DA6">
        <w:rPr>
          <w:rFonts w:ascii="Times New Roman" w:hAnsi="Times New Roman" w:cs="Times New Roman"/>
          <w:sz w:val="24"/>
          <w:szCs w:val="24"/>
          <w:shd w:val="clear" w:color="auto" w:fill="FFFFFF"/>
        </w:rPr>
        <w:t>Прежде всего, в 2021 году сильно поменялась сама структура экзаменационной работы. Если раньше это были две группы заданий, различающихся по формату записи ответа, то теперь они группируются по принципу проверяемых умений. Количество заданий сильно сократилось: раньше было 31, а теперь — 25.</w:t>
      </w:r>
      <w:r w:rsidR="0020538D" w:rsidRPr="00841DA6">
        <w:rPr>
          <w:rFonts w:ascii="Times New Roman" w:hAnsi="Times New Roman" w:cs="Times New Roman"/>
          <w:color w:val="FF0000"/>
          <w:sz w:val="24"/>
          <w:szCs w:val="24"/>
          <w:shd w:val="clear" w:color="auto" w:fill="FFFFFF"/>
        </w:rPr>
        <w:t xml:space="preserve"> </w:t>
      </w:r>
      <w:r w:rsidR="0020538D" w:rsidRPr="00841DA6">
        <w:rPr>
          <w:rFonts w:ascii="Times New Roman" w:hAnsi="Times New Roman" w:cs="Times New Roman"/>
          <w:sz w:val="24"/>
          <w:szCs w:val="24"/>
          <w:shd w:val="clear" w:color="auto" w:fill="FFFFFF"/>
        </w:rPr>
        <w:t xml:space="preserve">Но это вовсе не означает, что задания упростились. Из варианта просто убрали 6 заданий с кратким ответом. В блоке с мини-текстом теперь не 6, а 4 задания. Убрали задание на различение фактов и мнений в социальной информации. Появились совершенно новые задания с развёрнутым ответом: задания на работу с обществоведческими понятиями, вопросы по финансовой грамотности и на работу со статистической информацией. </w:t>
      </w:r>
    </w:p>
    <w:p w:rsidR="0020538D" w:rsidRPr="00841DA6" w:rsidRDefault="0020538D" w:rsidP="0020538D">
      <w:pPr>
        <w:spacing w:after="0" w:line="240" w:lineRule="auto"/>
        <w:jc w:val="center"/>
        <w:rPr>
          <w:rFonts w:ascii="Times New Roman" w:hAnsi="Times New Roman" w:cs="Times New Roman"/>
          <w:b/>
          <w:bCs/>
          <w:color w:val="333333"/>
          <w:sz w:val="24"/>
          <w:szCs w:val="24"/>
          <w:shd w:val="clear" w:color="auto" w:fill="FFFFFF"/>
        </w:rPr>
      </w:pPr>
      <w:r w:rsidRPr="00841DA6">
        <w:rPr>
          <w:rFonts w:ascii="Times New Roman" w:hAnsi="Times New Roman" w:cs="Times New Roman"/>
          <w:b/>
          <w:bCs/>
          <w:color w:val="333333"/>
          <w:sz w:val="24"/>
          <w:szCs w:val="24"/>
          <w:shd w:val="clear" w:color="auto" w:fill="FFFFFF"/>
        </w:rPr>
        <w:t>Структура КИМа</w:t>
      </w:r>
    </w:p>
    <w:p w:rsidR="0020538D" w:rsidRPr="00841DA6" w:rsidRDefault="0020538D" w:rsidP="0020538D">
      <w:pPr>
        <w:pStyle w:val="ae"/>
        <w:shd w:val="clear" w:color="auto" w:fill="FFFFFF"/>
        <w:spacing w:before="0" w:beforeAutospacing="0" w:after="0" w:afterAutospacing="0"/>
        <w:ind w:firstLine="225"/>
        <w:jc w:val="both"/>
      </w:pPr>
      <w:r w:rsidRPr="00841DA6">
        <w:t>Экзаменационная работа состоит из двух частей, включающих в себя 25 заданий.</w:t>
      </w:r>
    </w:p>
    <w:p w:rsidR="0020538D" w:rsidRPr="00841DA6" w:rsidRDefault="0020538D" w:rsidP="0020538D">
      <w:pPr>
        <w:pStyle w:val="ae"/>
        <w:shd w:val="clear" w:color="auto" w:fill="FFFFFF"/>
        <w:spacing w:before="0" w:beforeAutospacing="0" w:after="0" w:afterAutospacing="0"/>
        <w:ind w:firstLine="225"/>
        <w:jc w:val="both"/>
      </w:pPr>
      <w:r w:rsidRPr="00841DA6">
        <w:t>Часть 1 содержит 19 заданий, часть 2 содержит 6 заданий с развёрнутым ответом. На выполнение экзаменационной работы по математике отводится 3 часа 55 минут (235 минут). Ответы к заданиям 7 и 13 запишите в бланк ответов № 1 в виде одной цифры, которая соответствует номеру правильного ответа.</w:t>
      </w:r>
    </w:p>
    <w:p w:rsidR="0020538D" w:rsidRPr="00841DA6" w:rsidRDefault="0020538D" w:rsidP="0020538D">
      <w:pPr>
        <w:pStyle w:val="ae"/>
        <w:shd w:val="clear" w:color="auto" w:fill="FFFFFF"/>
        <w:spacing w:before="0" w:beforeAutospacing="0" w:after="0" w:afterAutospacing="0"/>
        <w:ind w:firstLine="225"/>
        <w:jc w:val="both"/>
      </w:pPr>
      <w:r w:rsidRPr="00841DA6">
        <w:t>Для остальных заданий части 1 ответом является число или последовательность цифр. Ответ запишите в поле ответа в тексте работы, а затем перенесите в бланк ответов № 1. Если получилась обыкновенная дробь, ответ запишите в виде десятичной.</w:t>
      </w:r>
    </w:p>
    <w:p w:rsidR="0020538D" w:rsidRPr="00841DA6" w:rsidRDefault="0020538D" w:rsidP="0020538D">
      <w:pPr>
        <w:pStyle w:val="ae"/>
        <w:shd w:val="clear" w:color="auto" w:fill="FFFFFF"/>
        <w:spacing w:before="0" w:beforeAutospacing="0" w:after="0" w:afterAutospacing="0"/>
        <w:ind w:firstLine="225"/>
        <w:jc w:val="both"/>
      </w:pPr>
      <w:r w:rsidRPr="00841DA6">
        <w:t>Решения заданий части 2 и ответы к ним запишите на бланке ответов № 2. Задания можно выполнять в любом порядке. Текст задания переписывать не надо, необходимо только указать его номер.</w:t>
      </w:r>
    </w:p>
    <w:p w:rsidR="0020538D" w:rsidRPr="00841DA6" w:rsidRDefault="0020538D" w:rsidP="0020538D">
      <w:pPr>
        <w:pStyle w:val="ae"/>
        <w:shd w:val="clear" w:color="auto" w:fill="FFFFFF"/>
        <w:spacing w:before="0" w:beforeAutospacing="0" w:after="0" w:afterAutospacing="0"/>
        <w:ind w:firstLine="225"/>
        <w:jc w:val="both"/>
      </w:pPr>
      <w:r w:rsidRPr="00841DA6">
        <w:t>Все бланки заполняются яркими чёрными чернилами. Допускается использование гелевой или капиллярной ручки.</w:t>
      </w:r>
    </w:p>
    <w:p w:rsidR="0020538D" w:rsidRPr="00841DA6" w:rsidRDefault="0020538D" w:rsidP="0020538D">
      <w:pPr>
        <w:pStyle w:val="ae"/>
        <w:shd w:val="clear" w:color="auto" w:fill="FFFFFF"/>
        <w:spacing w:before="0" w:beforeAutospacing="0" w:after="0" w:afterAutospacing="0"/>
        <w:ind w:firstLine="225"/>
        <w:jc w:val="both"/>
      </w:pPr>
      <w:r w:rsidRPr="00841DA6">
        <w:t>Сначала выполняйте задания части 1. Начать советуем с тех заданий, которые вызывают у Вас меньше затруднений, затем переходите к другим заданиям.</w:t>
      </w:r>
    </w:p>
    <w:p w:rsidR="0020538D" w:rsidRPr="00841DA6" w:rsidRDefault="0020538D" w:rsidP="0020538D">
      <w:pPr>
        <w:pStyle w:val="ae"/>
        <w:shd w:val="clear" w:color="auto" w:fill="FFFFFF"/>
        <w:spacing w:before="0" w:beforeAutospacing="0" w:after="0" w:afterAutospacing="0"/>
        <w:ind w:firstLine="225"/>
        <w:jc w:val="both"/>
      </w:pPr>
      <w:r w:rsidRPr="00841DA6">
        <w:t>Для экономии времени пропускайте задание, которое не удаётся выполнить сразу, и переходите к следующему. Если у Вас останется время, Вы сможете вернуться к пропущенным заданиям.</w:t>
      </w:r>
    </w:p>
    <w:p w:rsidR="0020538D" w:rsidRPr="00841DA6" w:rsidRDefault="0020538D" w:rsidP="0020538D">
      <w:pPr>
        <w:pStyle w:val="ae"/>
        <w:shd w:val="clear" w:color="auto" w:fill="FFFFFF"/>
        <w:spacing w:before="0" w:beforeAutospacing="0" w:after="0" w:afterAutospacing="0"/>
        <w:ind w:firstLine="225"/>
        <w:jc w:val="both"/>
        <w:rPr>
          <w:b/>
        </w:rPr>
      </w:pPr>
      <w:r w:rsidRPr="00841DA6">
        <w:t>При выполнении части 1 все необходимые вычисления, преобразования выполняйте в черновике. </w:t>
      </w:r>
      <w:r w:rsidRPr="00841DA6">
        <w:rPr>
          <w:rStyle w:val="af2"/>
          <w:b w:val="0"/>
        </w:rPr>
        <w:t>Записи в черновике, а также в тексте контрольных измерительных материалов не учитываются при оценивании работы.</w:t>
      </w:r>
    </w:p>
    <w:p w:rsidR="0020538D" w:rsidRPr="00841DA6" w:rsidRDefault="0020538D" w:rsidP="0020538D">
      <w:pPr>
        <w:pStyle w:val="ae"/>
        <w:shd w:val="clear" w:color="auto" w:fill="FFFFFF"/>
        <w:spacing w:before="0" w:beforeAutospacing="0" w:after="0" w:afterAutospacing="0"/>
        <w:ind w:firstLine="225"/>
        <w:jc w:val="both"/>
      </w:pPr>
      <w:r w:rsidRPr="00841DA6">
        <w:t>Если задание содержит рисунок, то на нём непосредственно в тексте работы можно выполнять необходимые Вам построения. Рекомендуем внимательно читать условие и проводить проверку полученного ответа.</w:t>
      </w:r>
    </w:p>
    <w:p w:rsidR="0020538D" w:rsidRPr="00841DA6" w:rsidRDefault="0020538D" w:rsidP="0020538D">
      <w:pPr>
        <w:tabs>
          <w:tab w:val="left" w:pos="3630"/>
        </w:tabs>
        <w:spacing w:after="0" w:line="240" w:lineRule="auto"/>
        <w:jc w:val="both"/>
        <w:rPr>
          <w:rFonts w:ascii="Times New Roman" w:hAnsi="Times New Roman" w:cs="Times New Roman"/>
          <w:sz w:val="24"/>
          <w:szCs w:val="24"/>
        </w:rPr>
      </w:pPr>
      <w:r w:rsidRPr="00841DA6">
        <w:rPr>
          <w:rFonts w:ascii="Times New Roman" w:hAnsi="Times New Roman" w:cs="Times New Roman"/>
          <w:sz w:val="24"/>
          <w:szCs w:val="24"/>
        </w:rPr>
        <w:t>При выполнении работы Вы можете воспользоваться справочными материалами, выданными вместе с вариантом КИМ, линейкой и непрограммируемым калькулятором.</w:t>
      </w:r>
    </w:p>
    <w:p w:rsidR="009841CD" w:rsidRPr="00841DA6" w:rsidRDefault="009841CD" w:rsidP="009841CD">
      <w:pPr>
        <w:spacing w:after="0" w:line="240" w:lineRule="auto"/>
        <w:jc w:val="both"/>
        <w:rPr>
          <w:rFonts w:ascii="Times New Roman" w:hAnsi="Times New Roman" w:cs="Times New Roman"/>
          <w:color w:val="000000" w:themeColor="text1"/>
          <w:sz w:val="24"/>
          <w:szCs w:val="24"/>
          <w:shd w:val="clear" w:color="auto" w:fill="FFFFFF"/>
        </w:rPr>
      </w:pPr>
      <w:r w:rsidRPr="00841DA6">
        <w:rPr>
          <w:rFonts w:ascii="Times New Roman" w:hAnsi="Times New Roman" w:cs="Times New Roman"/>
          <w:color w:val="000000" w:themeColor="text1"/>
          <w:sz w:val="24"/>
          <w:szCs w:val="24"/>
          <w:shd w:val="clear" w:color="auto" w:fill="FFFFFF"/>
        </w:rPr>
        <w:t>Задания представляют следующие разделы курса:</w:t>
      </w:r>
    </w:p>
    <w:tbl>
      <w:tblPr>
        <w:tblStyle w:val="a3"/>
        <w:tblW w:w="0" w:type="auto"/>
        <w:tblLook w:val="04A0" w:firstRow="1" w:lastRow="0" w:firstColumn="1" w:lastColumn="0" w:noHBand="0" w:noVBand="1"/>
      </w:tblPr>
      <w:tblGrid>
        <w:gridCol w:w="6799"/>
        <w:gridCol w:w="2666"/>
      </w:tblGrid>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lastRenderedPageBreak/>
              <w:t>Раздел</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Задания</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«Действия с числами», «</w:t>
            </w:r>
            <w:proofErr w:type="gramStart"/>
            <w:r w:rsidRPr="00841DA6">
              <w:rPr>
                <w:rFonts w:ascii="Times New Roman" w:hAnsi="Times New Roman" w:cs="Times New Roman"/>
                <w:color w:val="000000" w:themeColor="text1"/>
                <w:sz w:val="24"/>
                <w:szCs w:val="24"/>
              </w:rPr>
              <w:t>Координатная</w:t>
            </w:r>
            <w:proofErr w:type="gramEnd"/>
            <w:r w:rsidRPr="00841DA6">
              <w:rPr>
                <w:rFonts w:ascii="Times New Roman" w:hAnsi="Times New Roman" w:cs="Times New Roman"/>
                <w:color w:val="000000" w:themeColor="text1"/>
                <w:sz w:val="24"/>
                <w:szCs w:val="24"/>
              </w:rPr>
              <w:t xml:space="preserve"> прямая», </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6,7,14</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«Вероятность»</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10,</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«Алгебра, базовый уровень»</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8,9,11,12,13,20,21,22</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«Треугольники»</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15,18,23</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«Окружность и круг»</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16,</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«Практико-ориентированные задачи»</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1,2,3,4,5</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«Четырёхугольники»</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17,24,25</w:t>
            </w:r>
          </w:p>
        </w:tc>
      </w:tr>
      <w:tr w:rsidR="009841CD" w:rsidRPr="00841DA6" w:rsidTr="00672A37">
        <w:tc>
          <w:tcPr>
            <w:tcW w:w="6799"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«Тренировочные задания»</w:t>
            </w:r>
          </w:p>
        </w:tc>
        <w:tc>
          <w:tcPr>
            <w:tcW w:w="2666" w:type="dxa"/>
          </w:tcPr>
          <w:p w:rsidR="009841CD" w:rsidRPr="00841DA6" w:rsidRDefault="009841CD" w:rsidP="00672A37">
            <w:pPr>
              <w:jc w:val="both"/>
              <w:rPr>
                <w:rFonts w:ascii="Times New Roman" w:hAnsi="Times New Roman" w:cs="Times New Roman"/>
                <w:color w:val="000000" w:themeColor="text1"/>
                <w:sz w:val="24"/>
                <w:szCs w:val="24"/>
              </w:rPr>
            </w:pPr>
            <w:r w:rsidRPr="00841DA6">
              <w:rPr>
                <w:rFonts w:ascii="Times New Roman" w:hAnsi="Times New Roman" w:cs="Times New Roman"/>
                <w:color w:val="000000" w:themeColor="text1"/>
                <w:sz w:val="24"/>
                <w:szCs w:val="24"/>
              </w:rPr>
              <w:t>19</w:t>
            </w:r>
          </w:p>
        </w:tc>
      </w:tr>
    </w:tbl>
    <w:p w:rsidR="009841CD" w:rsidRPr="00841DA6" w:rsidRDefault="009841CD" w:rsidP="009841CD">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r w:rsidRPr="00841DA6">
        <w:rPr>
          <w:rFonts w:ascii="Times New Roman" w:eastAsia="Times New Roman" w:hAnsi="Times New Roman" w:cs="Times New Roman"/>
          <w:b/>
          <w:bCs/>
          <w:color w:val="333333"/>
          <w:sz w:val="24"/>
          <w:szCs w:val="24"/>
          <w:lang w:eastAsia="ru-RU"/>
        </w:rPr>
        <w:t>Оценивание</w:t>
      </w:r>
    </w:p>
    <w:tbl>
      <w:tblPr>
        <w:tblStyle w:val="a3"/>
        <w:tblW w:w="0" w:type="auto"/>
        <w:tblLook w:val="04A0" w:firstRow="1" w:lastRow="0" w:firstColumn="1" w:lastColumn="0" w:noHBand="0" w:noVBand="1"/>
      </w:tblPr>
      <w:tblGrid>
        <w:gridCol w:w="6771"/>
        <w:gridCol w:w="2693"/>
      </w:tblGrid>
      <w:tr w:rsidR="009841CD" w:rsidRPr="00841DA6" w:rsidTr="00841DA6">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Максимальный балл</w:t>
            </w:r>
          </w:p>
        </w:tc>
        <w:tc>
          <w:tcPr>
            <w:tcW w:w="2693"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Задания</w:t>
            </w:r>
          </w:p>
        </w:tc>
      </w:tr>
      <w:tr w:rsidR="009841CD" w:rsidRPr="00841DA6" w:rsidTr="00841DA6">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1</w:t>
            </w:r>
          </w:p>
        </w:tc>
        <w:tc>
          <w:tcPr>
            <w:tcW w:w="2693"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1-19</w:t>
            </w:r>
          </w:p>
        </w:tc>
      </w:tr>
      <w:tr w:rsidR="009841CD" w:rsidRPr="00841DA6" w:rsidTr="00841DA6">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2</w:t>
            </w:r>
          </w:p>
        </w:tc>
        <w:tc>
          <w:tcPr>
            <w:tcW w:w="2693"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20-25</w:t>
            </w:r>
          </w:p>
        </w:tc>
      </w:tr>
    </w:tbl>
    <w:p w:rsidR="009841CD" w:rsidRPr="00841DA6" w:rsidRDefault="009841CD" w:rsidP="009841CD">
      <w:pPr>
        <w:rPr>
          <w:rFonts w:ascii="Times New Roman" w:hAnsi="Times New Roman" w:cs="Times New Roman"/>
          <w:sz w:val="24"/>
          <w:szCs w:val="24"/>
        </w:rPr>
      </w:pPr>
      <w:r w:rsidRPr="00841DA6">
        <w:rPr>
          <w:rFonts w:ascii="Times New Roman" w:hAnsi="Times New Roman" w:cs="Times New Roman"/>
          <w:sz w:val="24"/>
          <w:szCs w:val="24"/>
        </w:rPr>
        <w:t>Далее баллы суммируют и переводят в школьную 5-бальную оценку по таблице соответствия:</w:t>
      </w:r>
    </w:p>
    <w:tbl>
      <w:tblPr>
        <w:tblStyle w:val="a3"/>
        <w:tblW w:w="0" w:type="auto"/>
        <w:tblLook w:val="04A0" w:firstRow="1" w:lastRow="0" w:firstColumn="1" w:lastColumn="0" w:noHBand="0" w:noVBand="1"/>
      </w:tblPr>
      <w:tblGrid>
        <w:gridCol w:w="6771"/>
        <w:gridCol w:w="2693"/>
      </w:tblGrid>
      <w:tr w:rsidR="009841CD" w:rsidRPr="00841DA6" w:rsidTr="00841DA6">
        <w:trPr>
          <w:trHeight w:val="233"/>
        </w:trPr>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Оценка</w:t>
            </w:r>
          </w:p>
        </w:tc>
        <w:tc>
          <w:tcPr>
            <w:tcW w:w="2693" w:type="dxa"/>
          </w:tcPr>
          <w:p w:rsidR="009841CD" w:rsidRPr="00841DA6" w:rsidRDefault="009841CD" w:rsidP="0020538D">
            <w:pPr>
              <w:jc w:val="both"/>
              <w:rPr>
                <w:rFonts w:ascii="Times New Roman" w:hAnsi="Times New Roman" w:cs="Times New Roman"/>
                <w:sz w:val="24"/>
                <w:szCs w:val="24"/>
              </w:rPr>
            </w:pPr>
            <w:r w:rsidRPr="00841DA6">
              <w:rPr>
                <w:rFonts w:ascii="Times New Roman" w:hAnsi="Times New Roman" w:cs="Times New Roman"/>
                <w:sz w:val="24"/>
                <w:szCs w:val="24"/>
              </w:rPr>
              <w:t>Баллы</w:t>
            </w:r>
          </w:p>
        </w:tc>
      </w:tr>
      <w:tr w:rsidR="009841CD" w:rsidRPr="00841DA6" w:rsidTr="00841DA6">
        <w:trPr>
          <w:trHeight w:val="169"/>
        </w:trPr>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5</w:t>
            </w:r>
          </w:p>
        </w:tc>
        <w:tc>
          <w:tcPr>
            <w:tcW w:w="2693" w:type="dxa"/>
          </w:tcPr>
          <w:p w:rsidR="009841CD" w:rsidRPr="00841DA6" w:rsidRDefault="009841CD" w:rsidP="0020538D">
            <w:pPr>
              <w:jc w:val="both"/>
              <w:rPr>
                <w:rFonts w:ascii="Times New Roman" w:hAnsi="Times New Roman" w:cs="Times New Roman"/>
                <w:sz w:val="24"/>
                <w:szCs w:val="24"/>
              </w:rPr>
            </w:pPr>
            <w:r w:rsidRPr="00841DA6">
              <w:rPr>
                <w:rFonts w:ascii="Times New Roman" w:hAnsi="Times New Roman" w:cs="Times New Roman"/>
                <w:sz w:val="24"/>
                <w:szCs w:val="24"/>
              </w:rPr>
              <w:t>22-31</w:t>
            </w:r>
          </w:p>
        </w:tc>
      </w:tr>
      <w:tr w:rsidR="009841CD" w:rsidRPr="00841DA6" w:rsidTr="00841DA6">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4</w:t>
            </w:r>
          </w:p>
        </w:tc>
        <w:tc>
          <w:tcPr>
            <w:tcW w:w="2693" w:type="dxa"/>
          </w:tcPr>
          <w:p w:rsidR="009841CD" w:rsidRPr="00841DA6" w:rsidRDefault="009841CD" w:rsidP="0020538D">
            <w:pPr>
              <w:jc w:val="both"/>
              <w:rPr>
                <w:rFonts w:ascii="Times New Roman" w:hAnsi="Times New Roman" w:cs="Times New Roman"/>
                <w:sz w:val="24"/>
                <w:szCs w:val="24"/>
              </w:rPr>
            </w:pPr>
            <w:r w:rsidRPr="00841DA6">
              <w:rPr>
                <w:rFonts w:ascii="Times New Roman" w:hAnsi="Times New Roman" w:cs="Times New Roman"/>
                <w:sz w:val="24"/>
                <w:szCs w:val="24"/>
              </w:rPr>
              <w:t>15-21</w:t>
            </w:r>
          </w:p>
        </w:tc>
      </w:tr>
      <w:tr w:rsidR="009841CD" w:rsidRPr="00841DA6" w:rsidTr="00841DA6">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3</w:t>
            </w:r>
          </w:p>
        </w:tc>
        <w:tc>
          <w:tcPr>
            <w:tcW w:w="2693" w:type="dxa"/>
          </w:tcPr>
          <w:p w:rsidR="009841CD" w:rsidRPr="00841DA6" w:rsidRDefault="009841CD" w:rsidP="0020538D">
            <w:pPr>
              <w:jc w:val="both"/>
              <w:rPr>
                <w:rFonts w:ascii="Times New Roman" w:hAnsi="Times New Roman" w:cs="Times New Roman"/>
                <w:sz w:val="24"/>
                <w:szCs w:val="24"/>
              </w:rPr>
            </w:pPr>
            <w:r w:rsidRPr="00841DA6">
              <w:rPr>
                <w:rFonts w:ascii="Times New Roman" w:hAnsi="Times New Roman" w:cs="Times New Roman"/>
                <w:sz w:val="24"/>
                <w:szCs w:val="24"/>
              </w:rPr>
              <w:t>8-14</w:t>
            </w:r>
          </w:p>
        </w:tc>
      </w:tr>
      <w:tr w:rsidR="009841CD" w:rsidRPr="00841DA6" w:rsidTr="00841DA6">
        <w:tc>
          <w:tcPr>
            <w:tcW w:w="6771" w:type="dxa"/>
          </w:tcPr>
          <w:p w:rsidR="009841CD" w:rsidRPr="00841DA6" w:rsidRDefault="009841CD" w:rsidP="00672A37">
            <w:pPr>
              <w:spacing w:line="360" w:lineRule="auto"/>
              <w:jc w:val="both"/>
              <w:rPr>
                <w:rFonts w:ascii="Times New Roman" w:hAnsi="Times New Roman" w:cs="Times New Roman"/>
                <w:sz w:val="24"/>
                <w:szCs w:val="24"/>
              </w:rPr>
            </w:pPr>
            <w:r w:rsidRPr="00841DA6">
              <w:rPr>
                <w:rFonts w:ascii="Times New Roman" w:hAnsi="Times New Roman" w:cs="Times New Roman"/>
                <w:sz w:val="24"/>
                <w:szCs w:val="24"/>
              </w:rPr>
              <w:t>2</w:t>
            </w:r>
          </w:p>
        </w:tc>
        <w:tc>
          <w:tcPr>
            <w:tcW w:w="2693" w:type="dxa"/>
          </w:tcPr>
          <w:p w:rsidR="009841CD" w:rsidRPr="00841DA6" w:rsidRDefault="009841CD" w:rsidP="0020538D">
            <w:pPr>
              <w:jc w:val="both"/>
              <w:rPr>
                <w:rFonts w:ascii="Times New Roman" w:hAnsi="Times New Roman" w:cs="Times New Roman"/>
                <w:sz w:val="24"/>
                <w:szCs w:val="24"/>
              </w:rPr>
            </w:pPr>
            <w:r w:rsidRPr="00841DA6">
              <w:rPr>
                <w:rFonts w:ascii="Times New Roman" w:hAnsi="Times New Roman" w:cs="Times New Roman"/>
                <w:sz w:val="24"/>
                <w:szCs w:val="24"/>
              </w:rPr>
              <w:t>0-7</w:t>
            </w:r>
          </w:p>
        </w:tc>
      </w:tr>
    </w:tbl>
    <w:p w:rsidR="00841DA6" w:rsidRDefault="009841CD" w:rsidP="0020538D">
      <w:pPr>
        <w:spacing w:after="0"/>
        <w:rPr>
          <w:rFonts w:ascii="Times New Roman" w:hAnsi="Times New Roman" w:cs="Times New Roman"/>
          <w:color w:val="000000" w:themeColor="text1"/>
          <w:sz w:val="24"/>
          <w:szCs w:val="24"/>
          <w:shd w:val="clear" w:color="auto" w:fill="FFFFFF"/>
        </w:rPr>
      </w:pPr>
      <w:r w:rsidRPr="00841DA6">
        <w:rPr>
          <w:rFonts w:ascii="Times New Roman" w:hAnsi="Times New Roman" w:cs="Times New Roman"/>
          <w:color w:val="000000" w:themeColor="text1"/>
          <w:sz w:val="24"/>
          <w:szCs w:val="24"/>
          <w:shd w:val="clear" w:color="auto" w:fill="FFFFFF"/>
        </w:rPr>
        <w:t xml:space="preserve">По уровню сложности задания будут разделены следующим образом: </w:t>
      </w:r>
    </w:p>
    <w:p w:rsidR="0020538D" w:rsidRPr="00841DA6" w:rsidRDefault="009841CD" w:rsidP="0020538D">
      <w:pPr>
        <w:spacing w:after="0"/>
        <w:rPr>
          <w:rFonts w:ascii="Times New Roman" w:hAnsi="Times New Roman" w:cs="Times New Roman"/>
          <w:color w:val="000000" w:themeColor="text1"/>
          <w:sz w:val="24"/>
          <w:szCs w:val="24"/>
          <w:shd w:val="clear" w:color="auto" w:fill="FFFFFF"/>
        </w:rPr>
      </w:pPr>
      <w:r w:rsidRPr="00841DA6">
        <w:rPr>
          <w:rFonts w:ascii="Times New Roman" w:hAnsi="Times New Roman" w:cs="Times New Roman"/>
          <w:color w:val="000000" w:themeColor="text1"/>
          <w:sz w:val="24"/>
          <w:szCs w:val="24"/>
          <w:shd w:val="clear" w:color="auto" w:fill="FFFFFF"/>
        </w:rPr>
        <w:t>базовый уровень – 19;</w:t>
      </w:r>
    </w:p>
    <w:p w:rsidR="009841CD" w:rsidRPr="00841DA6" w:rsidRDefault="009841CD" w:rsidP="0020538D">
      <w:pPr>
        <w:spacing w:after="0"/>
        <w:rPr>
          <w:rFonts w:ascii="Times New Roman" w:hAnsi="Times New Roman" w:cs="Times New Roman"/>
          <w:color w:val="000000" w:themeColor="text1"/>
          <w:sz w:val="24"/>
          <w:szCs w:val="24"/>
          <w:shd w:val="clear" w:color="auto" w:fill="FFFFFF"/>
        </w:rPr>
      </w:pPr>
      <w:r w:rsidRPr="00841DA6">
        <w:rPr>
          <w:rFonts w:ascii="Times New Roman" w:hAnsi="Times New Roman" w:cs="Times New Roman"/>
          <w:color w:val="000000" w:themeColor="text1"/>
          <w:sz w:val="24"/>
          <w:szCs w:val="24"/>
          <w:shd w:val="clear" w:color="auto" w:fill="FFFFFF"/>
        </w:rPr>
        <w:t xml:space="preserve"> повышенный – 4;</w:t>
      </w:r>
    </w:p>
    <w:p w:rsidR="0020538D" w:rsidRPr="00841DA6" w:rsidRDefault="009841CD" w:rsidP="009841CD">
      <w:pPr>
        <w:spacing w:after="0" w:line="240" w:lineRule="auto"/>
        <w:rPr>
          <w:rFonts w:ascii="Times New Roman" w:hAnsi="Times New Roman" w:cs="Times New Roman"/>
          <w:color w:val="000000" w:themeColor="text1"/>
          <w:sz w:val="24"/>
          <w:szCs w:val="24"/>
          <w:shd w:val="clear" w:color="auto" w:fill="FFFFFF"/>
        </w:rPr>
        <w:sectPr w:rsidR="0020538D" w:rsidRPr="00841DA6" w:rsidSect="006A3B51">
          <w:pgSz w:w="11906" w:h="16838"/>
          <w:pgMar w:top="709" w:right="850" w:bottom="1134" w:left="1701" w:header="708" w:footer="708" w:gutter="0"/>
          <w:cols w:space="708"/>
          <w:docGrid w:linePitch="360"/>
        </w:sectPr>
      </w:pPr>
      <w:r w:rsidRPr="00841DA6">
        <w:rPr>
          <w:rFonts w:ascii="Times New Roman" w:hAnsi="Times New Roman" w:cs="Times New Roman"/>
          <w:color w:val="000000" w:themeColor="text1"/>
          <w:sz w:val="24"/>
          <w:szCs w:val="24"/>
          <w:shd w:val="clear" w:color="auto" w:fill="FFFFFF"/>
        </w:rPr>
        <w:t xml:space="preserve"> высокий </w:t>
      </w:r>
      <w:r w:rsidR="0020538D" w:rsidRPr="00841DA6">
        <w:rPr>
          <w:rFonts w:ascii="Times New Roman" w:hAnsi="Times New Roman" w:cs="Times New Roman"/>
          <w:color w:val="000000" w:themeColor="text1"/>
          <w:sz w:val="24"/>
          <w:szCs w:val="24"/>
          <w:shd w:val="clear" w:color="auto" w:fill="FFFFFF"/>
        </w:rPr>
        <w:t>-</w:t>
      </w:r>
      <w:r w:rsidR="00841DA6">
        <w:rPr>
          <w:rFonts w:ascii="Times New Roman" w:hAnsi="Times New Roman" w:cs="Times New Roman"/>
          <w:color w:val="000000" w:themeColor="text1"/>
          <w:sz w:val="24"/>
          <w:szCs w:val="24"/>
          <w:shd w:val="clear" w:color="auto" w:fill="FFFFFF"/>
        </w:rPr>
        <w:t>2</w:t>
      </w:r>
    </w:p>
    <w:p w:rsidR="0020538D" w:rsidRPr="00841DA6" w:rsidRDefault="0020538D" w:rsidP="0020538D">
      <w:pPr>
        <w:widowControl w:val="0"/>
        <w:autoSpaceDE w:val="0"/>
        <w:autoSpaceDN w:val="0"/>
        <w:spacing w:before="93" w:after="0" w:line="244" w:lineRule="auto"/>
        <w:ind w:right="528"/>
        <w:jc w:val="both"/>
        <w:outlineLvl w:val="0"/>
        <w:rPr>
          <w:rFonts w:ascii="Times New Roman" w:eastAsia="Times New Roman" w:hAnsi="Times New Roman" w:cs="Times New Roman"/>
          <w:b/>
          <w:bCs/>
          <w:sz w:val="24"/>
          <w:szCs w:val="24"/>
        </w:rPr>
      </w:pPr>
      <w:r w:rsidRPr="00841DA6">
        <w:rPr>
          <w:rFonts w:ascii="Times New Roman" w:eastAsia="Times New Roman" w:hAnsi="Times New Roman" w:cs="Times New Roman"/>
          <w:b/>
          <w:bCs/>
          <w:sz w:val="24"/>
          <w:szCs w:val="24"/>
        </w:rPr>
        <w:lastRenderedPageBreak/>
        <w:t>Раздел 1. Перечень проверяемых требований к результатам освоения основной образовательной программы основного общего образования по МАТЕМАТИКЕ</w:t>
      </w:r>
    </w:p>
    <w:p w:rsidR="0020538D" w:rsidRPr="00841DA6" w:rsidRDefault="0020538D" w:rsidP="0020538D">
      <w:pPr>
        <w:widowControl w:val="0"/>
        <w:autoSpaceDE w:val="0"/>
        <w:autoSpaceDN w:val="0"/>
        <w:spacing w:after="0" w:line="244" w:lineRule="auto"/>
        <w:ind w:left="229" w:right="529" w:firstLine="693"/>
        <w:jc w:val="both"/>
        <w:rPr>
          <w:rFonts w:ascii="Times New Roman" w:eastAsia="Times New Roman" w:hAnsi="Times New Roman" w:cs="Times New Roman"/>
          <w:sz w:val="24"/>
          <w:szCs w:val="24"/>
        </w:rPr>
      </w:pPr>
      <w:r w:rsidRPr="00841DA6">
        <w:rPr>
          <w:rFonts w:ascii="Times New Roman" w:eastAsia="Times New Roman" w:hAnsi="Times New Roman" w:cs="Times New Roman"/>
          <w:sz w:val="24"/>
          <w:szCs w:val="24"/>
        </w:rPr>
        <w:t>Перечень</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требований</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к</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результатам</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освоения</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основной</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образовательной</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программы</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основного</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общего образования показывает преемственность требований к уровню подготовки выпускников на основе федерального компонента государственного стандарта основного общего образования по математике и требований к результатам освоения основной образовательной программы основного общего образования на основе ФГОС.</w:t>
      </w:r>
    </w:p>
    <w:tbl>
      <w:tblPr>
        <w:tblStyle w:val="TableNormal"/>
        <w:tblpPr w:leftFromText="180" w:rightFromText="180" w:vertAnchor="text" w:horzAnchor="margin" w:tblpXSpec="center" w:tblpY="7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6095"/>
        <w:gridCol w:w="7513"/>
      </w:tblGrid>
      <w:tr w:rsidR="0020538D" w:rsidRPr="00841DA6" w:rsidTr="0020538D">
        <w:trPr>
          <w:trHeight w:val="630"/>
        </w:trPr>
        <w:tc>
          <w:tcPr>
            <w:tcW w:w="1565" w:type="dxa"/>
            <w:vMerge w:val="restart"/>
          </w:tcPr>
          <w:p w:rsidR="0020538D" w:rsidRPr="00841DA6" w:rsidRDefault="0020538D" w:rsidP="0020538D">
            <w:pPr>
              <w:spacing w:before="3" w:line="244" w:lineRule="auto"/>
              <w:ind w:left="129" w:right="117"/>
              <w:jc w:val="center"/>
              <w:rPr>
                <w:rFonts w:ascii="Times New Roman" w:eastAsia="Times New Roman" w:hAnsi="Times New Roman" w:cs="Times New Roman"/>
                <w:b/>
                <w:sz w:val="24"/>
                <w:szCs w:val="24"/>
              </w:rPr>
            </w:pPr>
            <w:proofErr w:type="spellStart"/>
            <w:r w:rsidRPr="00841DA6">
              <w:rPr>
                <w:rFonts w:ascii="Times New Roman" w:eastAsia="Times New Roman" w:hAnsi="Times New Roman" w:cs="Times New Roman"/>
                <w:b/>
                <w:sz w:val="24"/>
                <w:szCs w:val="24"/>
              </w:rPr>
              <w:t>Код</w:t>
            </w:r>
            <w:proofErr w:type="spellEnd"/>
            <w:r w:rsidRPr="00841DA6">
              <w:rPr>
                <w:rFonts w:ascii="Times New Roman" w:eastAsia="Times New Roman" w:hAnsi="Times New Roman" w:cs="Times New Roman"/>
                <w:b/>
                <w:spacing w:val="-13"/>
                <w:sz w:val="24"/>
                <w:szCs w:val="24"/>
              </w:rPr>
              <w:t xml:space="preserve"> </w:t>
            </w:r>
            <w:proofErr w:type="spellStart"/>
            <w:r w:rsidRPr="00841DA6">
              <w:rPr>
                <w:rFonts w:ascii="Times New Roman" w:eastAsia="Times New Roman" w:hAnsi="Times New Roman" w:cs="Times New Roman"/>
                <w:b/>
                <w:sz w:val="24"/>
                <w:szCs w:val="24"/>
              </w:rPr>
              <w:t>контро</w:t>
            </w:r>
            <w:proofErr w:type="spellEnd"/>
            <w:r w:rsidRPr="00841DA6">
              <w:rPr>
                <w:rFonts w:ascii="Times New Roman" w:eastAsia="Times New Roman" w:hAnsi="Times New Roman" w:cs="Times New Roman"/>
                <w:b/>
                <w:sz w:val="24"/>
                <w:szCs w:val="24"/>
              </w:rPr>
              <w:t xml:space="preserve">- </w:t>
            </w:r>
            <w:proofErr w:type="spellStart"/>
            <w:r w:rsidRPr="00841DA6">
              <w:rPr>
                <w:rFonts w:ascii="Times New Roman" w:eastAsia="Times New Roman" w:hAnsi="Times New Roman" w:cs="Times New Roman"/>
                <w:b/>
                <w:spacing w:val="-2"/>
                <w:sz w:val="24"/>
                <w:szCs w:val="24"/>
              </w:rPr>
              <w:t>лируемого</w:t>
            </w:r>
            <w:proofErr w:type="spellEnd"/>
            <w:r w:rsidRPr="00841DA6">
              <w:rPr>
                <w:rFonts w:ascii="Times New Roman" w:eastAsia="Times New Roman" w:hAnsi="Times New Roman" w:cs="Times New Roman"/>
                <w:b/>
                <w:spacing w:val="-2"/>
                <w:sz w:val="24"/>
                <w:szCs w:val="24"/>
              </w:rPr>
              <w:t xml:space="preserve"> </w:t>
            </w:r>
            <w:proofErr w:type="spellStart"/>
            <w:r w:rsidRPr="00841DA6">
              <w:rPr>
                <w:rFonts w:ascii="Times New Roman" w:eastAsia="Times New Roman" w:hAnsi="Times New Roman" w:cs="Times New Roman"/>
                <w:b/>
                <w:spacing w:val="-2"/>
                <w:sz w:val="24"/>
                <w:szCs w:val="24"/>
              </w:rPr>
              <w:t>требования</w:t>
            </w:r>
            <w:proofErr w:type="spellEnd"/>
          </w:p>
        </w:tc>
        <w:tc>
          <w:tcPr>
            <w:tcW w:w="13608" w:type="dxa"/>
            <w:gridSpan w:val="2"/>
          </w:tcPr>
          <w:p w:rsidR="0020538D" w:rsidRPr="00841DA6" w:rsidRDefault="0020538D" w:rsidP="0020538D">
            <w:pPr>
              <w:spacing w:line="316" w:lineRule="exact"/>
              <w:ind w:left="2412" w:hanging="1862"/>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Требования к результатам освоения основной образовательной программы основного общего образования, проверяемые заданиями экзаменационной работы</w:t>
            </w:r>
          </w:p>
        </w:tc>
      </w:tr>
      <w:tr w:rsidR="0020538D" w:rsidRPr="00841DA6" w:rsidTr="0020538D">
        <w:trPr>
          <w:trHeight w:val="629"/>
        </w:trPr>
        <w:tc>
          <w:tcPr>
            <w:tcW w:w="1565" w:type="dxa"/>
            <w:vMerge/>
            <w:tcBorders>
              <w:top w:val="nil"/>
            </w:tcBorders>
          </w:tcPr>
          <w:p w:rsidR="0020538D" w:rsidRPr="00841DA6" w:rsidRDefault="0020538D" w:rsidP="0020538D">
            <w:pPr>
              <w:rPr>
                <w:rFonts w:ascii="Times New Roman" w:eastAsia="Times New Roman" w:hAnsi="Times New Roman" w:cs="Times New Roman"/>
                <w:sz w:val="24"/>
                <w:szCs w:val="24"/>
                <w:lang w:val="ru-RU"/>
              </w:rPr>
            </w:pPr>
          </w:p>
        </w:tc>
        <w:tc>
          <w:tcPr>
            <w:tcW w:w="6095" w:type="dxa"/>
          </w:tcPr>
          <w:p w:rsidR="0020538D" w:rsidRPr="00841DA6" w:rsidRDefault="0020538D" w:rsidP="0020538D">
            <w:pPr>
              <w:spacing w:line="316" w:lineRule="exact"/>
              <w:ind w:left="262" w:hanging="125"/>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Федеральный компонент государственного стандарта основного общего образования</w:t>
            </w:r>
          </w:p>
        </w:tc>
        <w:tc>
          <w:tcPr>
            <w:tcW w:w="7513" w:type="dxa"/>
          </w:tcPr>
          <w:p w:rsidR="0020538D" w:rsidRPr="00841DA6" w:rsidRDefault="0020538D" w:rsidP="0020538D">
            <w:pPr>
              <w:spacing w:before="159"/>
              <w:ind w:left="2799" w:right="2788"/>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z w:val="24"/>
                <w:szCs w:val="24"/>
              </w:rPr>
              <w:t>ФГОС</w:t>
            </w:r>
            <w:r w:rsidRPr="00841DA6">
              <w:rPr>
                <w:rFonts w:ascii="Times New Roman" w:eastAsia="Times New Roman" w:hAnsi="Times New Roman" w:cs="Times New Roman"/>
                <w:b/>
                <w:spacing w:val="8"/>
                <w:sz w:val="24"/>
                <w:szCs w:val="24"/>
              </w:rPr>
              <w:t xml:space="preserve"> </w:t>
            </w:r>
            <w:r w:rsidRPr="00841DA6">
              <w:rPr>
                <w:rFonts w:ascii="Times New Roman" w:eastAsia="Times New Roman" w:hAnsi="Times New Roman" w:cs="Times New Roman"/>
                <w:b/>
                <w:spacing w:val="-5"/>
                <w:sz w:val="24"/>
                <w:szCs w:val="24"/>
              </w:rPr>
              <w:t>ООО</w:t>
            </w:r>
          </w:p>
        </w:tc>
      </w:tr>
      <w:tr w:rsidR="0020538D" w:rsidRPr="00841DA6" w:rsidTr="0020538D">
        <w:trPr>
          <w:trHeight w:val="290"/>
        </w:trPr>
        <w:tc>
          <w:tcPr>
            <w:tcW w:w="7660" w:type="dxa"/>
            <w:gridSpan w:val="2"/>
          </w:tcPr>
          <w:p w:rsidR="0020538D" w:rsidRPr="00841DA6" w:rsidRDefault="0020538D" w:rsidP="0020538D">
            <w:pPr>
              <w:spacing w:before="1" w:line="268" w:lineRule="exact"/>
              <w:ind w:right="-772"/>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Уметь выполнять вычисления и преобразования</w:t>
            </w:r>
          </w:p>
        </w:tc>
        <w:tc>
          <w:tcPr>
            <w:tcW w:w="7513" w:type="dxa"/>
          </w:tcPr>
          <w:p w:rsidR="0020538D" w:rsidRPr="00841DA6" w:rsidRDefault="0020538D" w:rsidP="0020538D">
            <w:pPr>
              <w:rPr>
                <w:rFonts w:ascii="Times New Roman" w:eastAsia="Times New Roman" w:hAnsi="Times New Roman" w:cs="Times New Roman"/>
                <w:sz w:val="24"/>
                <w:szCs w:val="24"/>
                <w:lang w:val="ru-RU"/>
              </w:rPr>
            </w:pPr>
          </w:p>
        </w:tc>
      </w:tr>
      <w:tr w:rsidR="0020538D" w:rsidRPr="00841DA6" w:rsidTr="0020538D">
        <w:trPr>
          <w:trHeight w:val="630"/>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1.1</w:t>
            </w:r>
          </w:p>
        </w:tc>
        <w:tc>
          <w:tcPr>
            <w:tcW w:w="6095" w:type="dxa"/>
          </w:tcPr>
          <w:p w:rsidR="0020538D" w:rsidRPr="00841DA6" w:rsidRDefault="0020538D" w:rsidP="0020538D">
            <w:pPr>
              <w:spacing w:before="5" w:line="295" w:lineRule="exact"/>
              <w:ind w:left="105"/>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Выполнять, сочетая устные и письменные приёмы, арифметические действия с рациональными числами, сравнивать действительные числа; находить в несложных случаях значения степеней с целыми показателями и корней; вычислять значения числовых выражений; переходить от одной формы записи чисел к другой.</w:t>
            </w:r>
          </w:p>
        </w:tc>
        <w:tc>
          <w:tcPr>
            <w:tcW w:w="7513" w:type="dxa"/>
          </w:tcPr>
          <w:p w:rsidR="0020538D" w:rsidRPr="00841DA6" w:rsidRDefault="0020538D" w:rsidP="0020538D">
            <w:pPr>
              <w:spacing w:before="5" w:line="295" w:lineRule="exact"/>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tc>
      </w:tr>
      <w:tr w:rsidR="0020538D" w:rsidRPr="00841DA6" w:rsidTr="0020538D">
        <w:trPr>
          <w:trHeight w:val="631"/>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1.2</w:t>
            </w:r>
          </w:p>
        </w:tc>
        <w:tc>
          <w:tcPr>
            <w:tcW w:w="6095" w:type="dxa"/>
          </w:tcPr>
          <w:p w:rsidR="0020538D" w:rsidRPr="00841DA6" w:rsidRDefault="0020538D" w:rsidP="0020538D">
            <w:pPr>
              <w:spacing w:before="5" w:line="297" w:lineRule="exact"/>
              <w:ind w:left="105"/>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Округлять целые числа и десятичные дроби; находить приближения чисел с недостатком и с избытком; выполнять прикидку результата вычислений, оценку числовых выражений.</w:t>
            </w:r>
          </w:p>
        </w:tc>
        <w:tc>
          <w:tcPr>
            <w:tcW w:w="7513" w:type="dxa"/>
          </w:tcPr>
          <w:p w:rsidR="0020538D" w:rsidRPr="00841DA6" w:rsidRDefault="0020538D" w:rsidP="0020538D">
            <w:pPr>
              <w:spacing w:before="5" w:line="297" w:lineRule="exact"/>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пользоваться оценкой и прикидкой при практических расчётах.</w:t>
            </w:r>
          </w:p>
        </w:tc>
      </w:tr>
      <w:tr w:rsidR="0020538D" w:rsidRPr="00841DA6" w:rsidTr="0020538D">
        <w:trPr>
          <w:trHeight w:val="280"/>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1.3</w:t>
            </w:r>
          </w:p>
        </w:tc>
        <w:tc>
          <w:tcPr>
            <w:tcW w:w="6095" w:type="dxa"/>
          </w:tcPr>
          <w:p w:rsidR="0020538D" w:rsidRPr="00841DA6" w:rsidRDefault="0020538D" w:rsidP="0020538D">
            <w:pPr>
              <w:spacing w:line="314" w:lineRule="exact"/>
              <w:ind w:left="105"/>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Решать текстовые задачи, включая задачи, связанные с отношением, пропорциональностью величин, дробями, процентами.</w:t>
            </w:r>
          </w:p>
        </w:tc>
        <w:tc>
          <w:tcPr>
            <w:tcW w:w="7513" w:type="dxa"/>
          </w:tcPr>
          <w:p w:rsidR="0020538D" w:rsidRPr="00841DA6" w:rsidRDefault="0020538D" w:rsidP="0020538D">
            <w:pPr>
              <w:spacing w:line="314" w:lineRule="exact"/>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применять изученные понятия, результаты, методы для решения задач практического характера и задач из смежных дисциплин.</w:t>
            </w:r>
          </w:p>
        </w:tc>
      </w:tr>
      <w:tr w:rsidR="0020538D" w:rsidRPr="00841DA6" w:rsidTr="0020538D">
        <w:trPr>
          <w:trHeight w:val="841"/>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1.4</w:t>
            </w:r>
          </w:p>
        </w:tc>
        <w:tc>
          <w:tcPr>
            <w:tcW w:w="6095" w:type="dxa"/>
          </w:tcPr>
          <w:p w:rsidR="0020538D" w:rsidRPr="00841DA6" w:rsidRDefault="0020538D" w:rsidP="0020538D">
            <w:pPr>
              <w:tabs>
                <w:tab w:val="left" w:pos="1699"/>
                <w:tab w:val="left" w:pos="2054"/>
                <w:tab w:val="left" w:pos="3314"/>
                <w:tab w:val="left" w:pos="4926"/>
              </w:tabs>
              <w:spacing w:line="244" w:lineRule="auto"/>
              <w:ind w:left="105" w:right="92" w:hanging="1"/>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Изображать числа точками на координатной прямой.</w:t>
            </w:r>
          </w:p>
        </w:tc>
        <w:tc>
          <w:tcPr>
            <w:tcW w:w="7513" w:type="dxa"/>
          </w:tcPr>
          <w:p w:rsidR="0020538D" w:rsidRPr="00841DA6" w:rsidRDefault="0020538D" w:rsidP="0020538D">
            <w:pPr>
              <w:spacing w:line="290" w:lineRule="exact"/>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 Изображать числа точками на координатной прямой Развитие представлений о числе и числовых системах от натуральных до действительных чисел.</w:t>
            </w:r>
          </w:p>
        </w:tc>
      </w:tr>
    </w:tbl>
    <w:p w:rsidR="0020538D" w:rsidRPr="00841DA6" w:rsidRDefault="0020538D" w:rsidP="0020538D">
      <w:pPr>
        <w:widowControl w:val="0"/>
        <w:autoSpaceDE w:val="0"/>
        <w:autoSpaceDN w:val="0"/>
        <w:spacing w:after="0" w:line="244" w:lineRule="auto"/>
        <w:ind w:left="229" w:right="528" w:firstLine="693"/>
        <w:jc w:val="both"/>
        <w:rPr>
          <w:rFonts w:ascii="Times New Roman" w:eastAsia="Times New Roman" w:hAnsi="Times New Roman" w:cs="Times New Roman"/>
          <w:sz w:val="24"/>
          <w:szCs w:val="24"/>
        </w:rPr>
      </w:pPr>
      <w:r w:rsidRPr="00841DA6">
        <w:rPr>
          <w:rFonts w:ascii="Times New Roman" w:eastAsia="Times New Roman" w:hAnsi="Times New Roman" w:cs="Times New Roman"/>
          <w:sz w:val="24"/>
          <w:szCs w:val="24"/>
        </w:rPr>
        <w:t>В первом столбце таблицы даны коды требований; во втором и третьем – требования к уровню подготовки выпускников/ требования к результатам освоения основной образовательной программы основного общего образования, достижение которых проверяется</w:t>
      </w:r>
      <w:r w:rsidRPr="00841DA6">
        <w:rPr>
          <w:rFonts w:ascii="Times New Roman" w:eastAsia="Times New Roman" w:hAnsi="Times New Roman" w:cs="Times New Roman"/>
          <w:spacing w:val="40"/>
          <w:sz w:val="24"/>
          <w:szCs w:val="24"/>
        </w:rPr>
        <w:t xml:space="preserve"> </w:t>
      </w:r>
      <w:r w:rsidRPr="00841DA6">
        <w:rPr>
          <w:rFonts w:ascii="Times New Roman" w:eastAsia="Times New Roman" w:hAnsi="Times New Roman" w:cs="Times New Roman"/>
          <w:sz w:val="24"/>
          <w:szCs w:val="24"/>
        </w:rPr>
        <w:t>в ходе ОГЭ.</w:t>
      </w:r>
    </w:p>
    <w:p w:rsidR="00EF0E78" w:rsidRPr="00841DA6" w:rsidRDefault="00EF0E78" w:rsidP="00EF0E78">
      <w:pPr>
        <w:rPr>
          <w:rFonts w:ascii="Times New Roman" w:hAnsi="Times New Roman" w:cs="Times New Roman"/>
          <w:sz w:val="24"/>
          <w:szCs w:val="24"/>
        </w:rPr>
        <w:sectPr w:rsidR="00EF0E78" w:rsidRPr="00841DA6" w:rsidSect="0020538D">
          <w:pgSz w:w="16838" w:h="11906" w:orient="landscape"/>
          <w:pgMar w:top="720" w:right="720" w:bottom="720" w:left="720" w:header="708" w:footer="708" w:gutter="0"/>
          <w:cols w:space="708"/>
          <w:docGrid w:linePitch="360"/>
        </w:sectPr>
      </w:pPr>
    </w:p>
    <w:tbl>
      <w:tblPr>
        <w:tblStyle w:val="TableNormal"/>
        <w:tblpPr w:leftFromText="180" w:rightFromText="180" w:vertAnchor="text" w:horzAnchor="margin" w:tblpY="-6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903"/>
        <w:gridCol w:w="7421"/>
      </w:tblGrid>
      <w:tr w:rsidR="0020538D" w:rsidRPr="00841DA6" w:rsidTr="0020538D">
        <w:trPr>
          <w:trHeight w:val="630"/>
        </w:trPr>
        <w:tc>
          <w:tcPr>
            <w:tcW w:w="1565" w:type="dxa"/>
            <w:vMerge w:val="restart"/>
          </w:tcPr>
          <w:p w:rsidR="0020538D" w:rsidRPr="00841DA6" w:rsidRDefault="0020538D" w:rsidP="0020538D">
            <w:pPr>
              <w:spacing w:before="3" w:line="244" w:lineRule="auto"/>
              <w:ind w:left="129" w:right="117"/>
              <w:jc w:val="center"/>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lastRenderedPageBreak/>
              <w:t>Код</w:t>
            </w:r>
            <w:r w:rsidRPr="00841DA6">
              <w:rPr>
                <w:rFonts w:ascii="Times New Roman" w:eastAsia="Times New Roman" w:hAnsi="Times New Roman" w:cs="Times New Roman"/>
                <w:b/>
                <w:spacing w:val="-13"/>
                <w:sz w:val="24"/>
                <w:szCs w:val="24"/>
                <w:lang w:val="ru-RU"/>
              </w:rPr>
              <w:t xml:space="preserve"> </w:t>
            </w:r>
            <w:r w:rsidRPr="00841DA6">
              <w:rPr>
                <w:rFonts w:ascii="Times New Roman" w:eastAsia="Times New Roman" w:hAnsi="Times New Roman" w:cs="Times New Roman"/>
                <w:b/>
                <w:sz w:val="24"/>
                <w:szCs w:val="24"/>
                <w:lang w:val="ru-RU"/>
              </w:rPr>
              <w:t>контр</w:t>
            </w:r>
            <w:proofErr w:type="gramStart"/>
            <w:r w:rsidRPr="00841DA6">
              <w:rPr>
                <w:rFonts w:ascii="Times New Roman" w:eastAsia="Times New Roman" w:hAnsi="Times New Roman" w:cs="Times New Roman"/>
                <w:b/>
                <w:sz w:val="24"/>
                <w:szCs w:val="24"/>
                <w:lang w:val="ru-RU"/>
              </w:rPr>
              <w:t>о-</w:t>
            </w:r>
            <w:proofErr w:type="gramEnd"/>
            <w:r w:rsidRPr="00841DA6">
              <w:rPr>
                <w:rFonts w:ascii="Times New Roman" w:eastAsia="Times New Roman" w:hAnsi="Times New Roman" w:cs="Times New Roman"/>
                <w:b/>
                <w:sz w:val="24"/>
                <w:szCs w:val="24"/>
                <w:lang w:val="ru-RU"/>
              </w:rPr>
              <w:t xml:space="preserve"> </w:t>
            </w:r>
            <w:r w:rsidRPr="00841DA6">
              <w:rPr>
                <w:rFonts w:ascii="Times New Roman" w:eastAsia="Times New Roman" w:hAnsi="Times New Roman" w:cs="Times New Roman"/>
                <w:b/>
                <w:spacing w:val="-2"/>
                <w:sz w:val="24"/>
                <w:szCs w:val="24"/>
                <w:lang w:val="ru-RU"/>
              </w:rPr>
              <w:t>лируемого требования</w:t>
            </w:r>
          </w:p>
        </w:tc>
        <w:tc>
          <w:tcPr>
            <w:tcW w:w="13324" w:type="dxa"/>
            <w:gridSpan w:val="2"/>
          </w:tcPr>
          <w:p w:rsidR="0020538D" w:rsidRPr="00841DA6" w:rsidRDefault="0020538D" w:rsidP="0020538D">
            <w:pPr>
              <w:spacing w:line="316" w:lineRule="exact"/>
              <w:ind w:left="2412" w:hanging="1862"/>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Требования к результатам освоения основной образовательной программы основного общего образования, проверяемые заданиями экзаменационной работы</w:t>
            </w:r>
          </w:p>
        </w:tc>
      </w:tr>
      <w:tr w:rsidR="0020538D" w:rsidRPr="00841DA6" w:rsidTr="0020538D">
        <w:trPr>
          <w:trHeight w:val="629"/>
        </w:trPr>
        <w:tc>
          <w:tcPr>
            <w:tcW w:w="1565" w:type="dxa"/>
            <w:vMerge/>
            <w:tcBorders>
              <w:top w:val="nil"/>
            </w:tcBorders>
          </w:tcPr>
          <w:p w:rsidR="0020538D" w:rsidRPr="00841DA6" w:rsidRDefault="0020538D" w:rsidP="0020538D">
            <w:pPr>
              <w:rPr>
                <w:rFonts w:ascii="Times New Roman" w:eastAsia="Times New Roman" w:hAnsi="Times New Roman" w:cs="Times New Roman"/>
                <w:sz w:val="24"/>
                <w:szCs w:val="24"/>
                <w:lang w:val="ru-RU"/>
              </w:rPr>
            </w:pPr>
          </w:p>
        </w:tc>
        <w:tc>
          <w:tcPr>
            <w:tcW w:w="5903" w:type="dxa"/>
          </w:tcPr>
          <w:p w:rsidR="0020538D" w:rsidRPr="00841DA6" w:rsidRDefault="0020538D" w:rsidP="0020538D">
            <w:pPr>
              <w:spacing w:line="316" w:lineRule="exact"/>
              <w:ind w:left="262" w:hanging="125"/>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Федеральный компонент государственного стандарта основного общего образования</w:t>
            </w:r>
          </w:p>
        </w:tc>
        <w:tc>
          <w:tcPr>
            <w:tcW w:w="7421" w:type="dxa"/>
          </w:tcPr>
          <w:p w:rsidR="0020538D" w:rsidRPr="00841DA6" w:rsidRDefault="0020538D" w:rsidP="0020538D">
            <w:pPr>
              <w:spacing w:before="159"/>
              <w:ind w:left="2799" w:right="2788"/>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z w:val="24"/>
                <w:szCs w:val="24"/>
              </w:rPr>
              <w:t>ФГОС</w:t>
            </w:r>
            <w:r w:rsidRPr="00841DA6">
              <w:rPr>
                <w:rFonts w:ascii="Times New Roman" w:eastAsia="Times New Roman" w:hAnsi="Times New Roman" w:cs="Times New Roman"/>
                <w:b/>
                <w:spacing w:val="8"/>
                <w:sz w:val="24"/>
                <w:szCs w:val="24"/>
              </w:rPr>
              <w:t xml:space="preserve"> </w:t>
            </w:r>
            <w:r w:rsidRPr="00841DA6">
              <w:rPr>
                <w:rFonts w:ascii="Times New Roman" w:eastAsia="Times New Roman" w:hAnsi="Times New Roman" w:cs="Times New Roman"/>
                <w:b/>
                <w:spacing w:val="-5"/>
                <w:sz w:val="24"/>
                <w:szCs w:val="24"/>
              </w:rPr>
              <w:t>ООО</w:t>
            </w:r>
          </w:p>
        </w:tc>
      </w:tr>
      <w:tr w:rsidR="0020538D" w:rsidRPr="00841DA6" w:rsidTr="0020538D">
        <w:trPr>
          <w:trHeight w:val="293"/>
        </w:trPr>
        <w:tc>
          <w:tcPr>
            <w:tcW w:w="14889" w:type="dxa"/>
            <w:gridSpan w:val="3"/>
          </w:tcPr>
          <w:p w:rsidR="0020538D" w:rsidRPr="00841DA6" w:rsidRDefault="0020538D" w:rsidP="0020538D">
            <w:pP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Уметь выполнять преобразования алгебраических выражений</w:t>
            </w:r>
          </w:p>
        </w:tc>
      </w:tr>
      <w:tr w:rsidR="0020538D" w:rsidRPr="00841DA6" w:rsidTr="0020538D">
        <w:trPr>
          <w:trHeight w:val="965"/>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2.1</w:t>
            </w:r>
          </w:p>
        </w:tc>
        <w:tc>
          <w:tcPr>
            <w:tcW w:w="5903"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Составлять буквенные выражения и формулы по условиям задач; находить значения буквенных выражений, осуществляя необходимые подстановки и преобразования</w:t>
            </w:r>
          </w:p>
        </w:tc>
        <w:tc>
          <w:tcPr>
            <w:tcW w:w="7421" w:type="dxa"/>
          </w:tcPr>
          <w:p w:rsidR="0020538D" w:rsidRPr="00841DA6" w:rsidRDefault="0020538D" w:rsidP="0020538D">
            <w:pPr>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tc>
      </w:tr>
      <w:tr w:rsidR="0020538D" w:rsidRPr="00841DA6" w:rsidTr="0020538D">
        <w:trPr>
          <w:trHeight w:val="710"/>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2.2</w:t>
            </w:r>
          </w:p>
        </w:tc>
        <w:tc>
          <w:tcPr>
            <w:tcW w:w="5903" w:type="dxa"/>
          </w:tcPr>
          <w:p w:rsidR="0020538D" w:rsidRPr="00841DA6" w:rsidRDefault="0020538D" w:rsidP="0020538D">
            <w:pPr>
              <w:ind w:left="105" w:hanging="1"/>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Выполнять основные действия со степенями с целыми показателями, с многочленами и алгебраическими дробями</w:t>
            </w:r>
          </w:p>
        </w:tc>
        <w:tc>
          <w:tcPr>
            <w:tcW w:w="7421" w:type="dxa"/>
          </w:tcPr>
          <w:p w:rsidR="0020538D" w:rsidRPr="00841DA6" w:rsidRDefault="0020538D" w:rsidP="0020538D">
            <w:pPr>
              <w:tabs>
                <w:tab w:val="left" w:pos="2291"/>
                <w:tab w:val="left" w:pos="3563"/>
                <w:tab w:val="left" w:pos="3930"/>
                <w:tab w:val="left" w:pos="5316"/>
              </w:tabs>
              <w:ind w:left="106" w:right="92"/>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символьным языком алгебры, приёмами выполнения тождественных преобразований выражений</w:t>
            </w:r>
          </w:p>
        </w:tc>
      </w:tr>
      <w:tr w:rsidR="0020538D" w:rsidRPr="00841DA6" w:rsidTr="0020538D">
        <w:trPr>
          <w:trHeight w:val="341"/>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2.3</w:t>
            </w:r>
          </w:p>
        </w:tc>
        <w:tc>
          <w:tcPr>
            <w:tcW w:w="5903" w:type="dxa"/>
          </w:tcPr>
          <w:p w:rsidR="0020538D" w:rsidRPr="00841DA6" w:rsidRDefault="0020538D" w:rsidP="0020538D">
            <w:pPr>
              <w:spacing w:before="1"/>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Выполнять разложение многочленов на множители</w:t>
            </w:r>
          </w:p>
        </w:tc>
        <w:tc>
          <w:tcPr>
            <w:tcW w:w="7421" w:type="dxa"/>
          </w:tcPr>
          <w:p w:rsidR="0020538D" w:rsidRPr="00841DA6" w:rsidRDefault="0020538D" w:rsidP="0020538D">
            <w:pPr>
              <w:ind w:left="106" w:right="90"/>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символьным языком алгебры, приёмами выполнения тождественных преобразований выражений</w:t>
            </w:r>
          </w:p>
        </w:tc>
      </w:tr>
      <w:tr w:rsidR="0020538D" w:rsidRPr="00841DA6" w:rsidTr="0020538D">
        <w:trPr>
          <w:trHeight w:val="447"/>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2.4</w:t>
            </w:r>
          </w:p>
        </w:tc>
        <w:tc>
          <w:tcPr>
            <w:tcW w:w="5903" w:type="dxa"/>
          </w:tcPr>
          <w:p w:rsidR="0020538D" w:rsidRPr="00841DA6" w:rsidRDefault="0020538D" w:rsidP="0020538D">
            <w:pPr>
              <w:ind w:left="105" w:right="93"/>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Выполнять тождественные преобразования рациональных выражений</w:t>
            </w:r>
          </w:p>
        </w:tc>
        <w:tc>
          <w:tcPr>
            <w:tcW w:w="7421" w:type="dxa"/>
          </w:tcPr>
          <w:p w:rsidR="0020538D" w:rsidRPr="00841DA6" w:rsidRDefault="0020538D" w:rsidP="0020538D">
            <w:pPr>
              <w:ind w:left="106"/>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символьным языком алгебры, приёмами выполнения тождественных преобразований выражений</w:t>
            </w:r>
          </w:p>
        </w:tc>
      </w:tr>
      <w:tr w:rsidR="0020538D" w:rsidRPr="00841DA6" w:rsidTr="0020538D">
        <w:trPr>
          <w:trHeight w:val="725"/>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pacing w:val="-5"/>
                <w:sz w:val="24"/>
                <w:szCs w:val="24"/>
              </w:rPr>
              <w:t>2.5</w:t>
            </w:r>
          </w:p>
        </w:tc>
        <w:tc>
          <w:tcPr>
            <w:tcW w:w="5903" w:type="dxa"/>
          </w:tcPr>
          <w:p w:rsidR="0020538D" w:rsidRPr="00841DA6" w:rsidRDefault="0020538D" w:rsidP="0020538D">
            <w:pPr>
              <w:ind w:left="105"/>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Применять свойства арифметических квадратных корней для преобразования числовых выражений, содержащих квадратные корни</w:t>
            </w:r>
          </w:p>
        </w:tc>
        <w:tc>
          <w:tcPr>
            <w:tcW w:w="7421" w:type="dxa"/>
          </w:tcPr>
          <w:p w:rsidR="0020538D" w:rsidRPr="00841DA6" w:rsidRDefault="0020538D" w:rsidP="0020538D">
            <w:pPr>
              <w:tabs>
                <w:tab w:val="left" w:pos="452"/>
                <w:tab w:val="left" w:pos="2503"/>
                <w:tab w:val="left" w:pos="4115"/>
                <w:tab w:val="left" w:pos="4487"/>
                <w:tab w:val="left" w:pos="5748"/>
              </w:tabs>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символьным языком алгебры, приёмами выполнения тождественных преобразований выражений</w:t>
            </w:r>
          </w:p>
        </w:tc>
      </w:tr>
      <w:tr w:rsidR="0020538D" w:rsidRPr="00841DA6" w:rsidTr="0020538D">
        <w:trPr>
          <w:trHeight w:val="262"/>
        </w:trPr>
        <w:tc>
          <w:tcPr>
            <w:tcW w:w="7468" w:type="dxa"/>
            <w:gridSpan w:val="2"/>
          </w:tcPr>
          <w:p w:rsidR="0020538D" w:rsidRPr="00841DA6" w:rsidRDefault="0020538D" w:rsidP="0020538D">
            <w:pPr>
              <w:rPr>
                <w:rFonts w:ascii="Times New Roman" w:eastAsia="Times New Roman" w:hAnsi="Times New Roman" w:cs="Times New Roman"/>
                <w:b/>
                <w:sz w:val="24"/>
                <w:szCs w:val="24"/>
                <w:lang w:val="ru-RU"/>
              </w:rPr>
            </w:pPr>
            <w:r w:rsidRPr="00841DA6">
              <w:rPr>
                <w:rFonts w:ascii="Times New Roman" w:hAnsi="Times New Roman" w:cs="Times New Roman"/>
                <w:b/>
                <w:sz w:val="24"/>
                <w:szCs w:val="24"/>
                <w:lang w:val="ru-RU"/>
              </w:rPr>
              <w:t xml:space="preserve">              3</w:t>
            </w:r>
            <w:proofErr w:type="gramStart"/>
            <w:r w:rsidRPr="00841DA6">
              <w:rPr>
                <w:rFonts w:ascii="Times New Roman" w:hAnsi="Times New Roman" w:cs="Times New Roman"/>
                <w:b/>
                <w:sz w:val="24"/>
                <w:szCs w:val="24"/>
                <w:lang w:val="ru-RU"/>
              </w:rPr>
              <w:t xml:space="preserve"> У</w:t>
            </w:r>
            <w:proofErr w:type="gramEnd"/>
            <w:r w:rsidRPr="00841DA6">
              <w:rPr>
                <w:rFonts w:ascii="Times New Roman" w:hAnsi="Times New Roman" w:cs="Times New Roman"/>
                <w:b/>
                <w:sz w:val="24"/>
                <w:szCs w:val="24"/>
                <w:lang w:val="ru-RU"/>
              </w:rPr>
              <w:t>меть решать уравнения, неравенства и их системы</w:t>
            </w:r>
          </w:p>
        </w:tc>
        <w:tc>
          <w:tcPr>
            <w:tcW w:w="7421" w:type="dxa"/>
          </w:tcPr>
          <w:p w:rsidR="0020538D" w:rsidRPr="00841DA6" w:rsidRDefault="0020538D" w:rsidP="0020538D">
            <w:pPr>
              <w:rPr>
                <w:rFonts w:ascii="Times New Roman" w:eastAsia="Times New Roman" w:hAnsi="Times New Roman" w:cs="Times New Roman"/>
                <w:b/>
                <w:sz w:val="24"/>
                <w:szCs w:val="24"/>
                <w:lang w:val="ru-RU"/>
              </w:rPr>
            </w:pPr>
          </w:p>
        </w:tc>
      </w:tr>
      <w:tr w:rsidR="0020538D" w:rsidRPr="00841DA6" w:rsidTr="0020538D">
        <w:trPr>
          <w:trHeight w:val="725"/>
        </w:trPr>
        <w:tc>
          <w:tcPr>
            <w:tcW w:w="1565" w:type="dxa"/>
          </w:tcPr>
          <w:p w:rsidR="0020538D" w:rsidRPr="00841DA6" w:rsidRDefault="0020538D" w:rsidP="0020538D">
            <w:pPr>
              <w:rPr>
                <w:rFonts w:ascii="Times New Roman" w:hAnsi="Times New Roman" w:cs="Times New Roman"/>
                <w:sz w:val="24"/>
                <w:szCs w:val="24"/>
              </w:rPr>
            </w:pPr>
            <w:r w:rsidRPr="00841DA6">
              <w:rPr>
                <w:rFonts w:ascii="Times New Roman" w:hAnsi="Times New Roman" w:cs="Times New Roman"/>
                <w:sz w:val="24"/>
                <w:szCs w:val="24"/>
                <w:lang w:val="ru-RU"/>
              </w:rPr>
              <w:t xml:space="preserve">            </w:t>
            </w:r>
            <w:r w:rsidRPr="00841DA6">
              <w:rPr>
                <w:rFonts w:ascii="Times New Roman" w:hAnsi="Times New Roman" w:cs="Times New Roman"/>
                <w:sz w:val="24"/>
                <w:szCs w:val="24"/>
              </w:rPr>
              <w:t xml:space="preserve">3.1 </w:t>
            </w:r>
          </w:p>
        </w:tc>
        <w:tc>
          <w:tcPr>
            <w:tcW w:w="5903" w:type="dxa"/>
          </w:tcPr>
          <w:p w:rsidR="0020538D" w:rsidRPr="00841DA6" w:rsidRDefault="0020538D" w:rsidP="0020538D">
            <w:pPr>
              <w:ind w:left="105"/>
              <w:rPr>
                <w:rFonts w:ascii="Times New Roman" w:hAnsi="Times New Roman" w:cs="Times New Roman"/>
                <w:sz w:val="24"/>
                <w:szCs w:val="24"/>
                <w:lang w:val="ru-RU"/>
              </w:rPr>
            </w:pPr>
            <w:r w:rsidRPr="00841DA6">
              <w:rPr>
                <w:rFonts w:ascii="Times New Roman" w:hAnsi="Times New Roman" w:cs="Times New Roman"/>
                <w:sz w:val="24"/>
                <w:szCs w:val="24"/>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tc>
        <w:tc>
          <w:tcPr>
            <w:tcW w:w="7421" w:type="dxa"/>
          </w:tcPr>
          <w:p w:rsidR="0020538D" w:rsidRPr="00841DA6" w:rsidRDefault="0020538D" w:rsidP="0020538D">
            <w:pPr>
              <w:tabs>
                <w:tab w:val="left" w:pos="452"/>
                <w:tab w:val="left" w:pos="2503"/>
                <w:tab w:val="left" w:pos="4115"/>
                <w:tab w:val="left" w:pos="4487"/>
                <w:tab w:val="left" w:pos="5748"/>
              </w:tabs>
              <w:ind w:left="106"/>
              <w:rPr>
                <w:rFonts w:ascii="Times New Roman" w:hAnsi="Times New Roman" w:cs="Times New Roman"/>
                <w:sz w:val="24"/>
                <w:szCs w:val="24"/>
                <w:lang w:val="ru-RU"/>
              </w:rPr>
            </w:pPr>
            <w:r w:rsidRPr="00841DA6">
              <w:rPr>
                <w:rFonts w:ascii="Times New Roman" w:hAnsi="Times New Roman" w:cs="Times New Roman"/>
                <w:sz w:val="24"/>
                <w:szCs w:val="24"/>
                <w:lang w:val="ru-RU"/>
              </w:rPr>
              <w:t>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w:t>
            </w:r>
          </w:p>
        </w:tc>
      </w:tr>
      <w:tr w:rsidR="0020538D" w:rsidRPr="00841DA6" w:rsidTr="0020538D">
        <w:trPr>
          <w:trHeight w:val="725"/>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3.2</w:t>
            </w:r>
          </w:p>
        </w:tc>
        <w:tc>
          <w:tcPr>
            <w:tcW w:w="5903"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Решать линейные и квадратные неравенства с одной переменной и их системы</w:t>
            </w:r>
          </w:p>
        </w:tc>
        <w:tc>
          <w:tcPr>
            <w:tcW w:w="7421"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w:t>
            </w:r>
          </w:p>
        </w:tc>
      </w:tr>
      <w:tr w:rsidR="0020538D" w:rsidRPr="00841DA6" w:rsidTr="0020538D">
        <w:trPr>
          <w:trHeight w:val="725"/>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3.3</w:t>
            </w:r>
          </w:p>
        </w:tc>
        <w:tc>
          <w:tcPr>
            <w:tcW w:w="5903"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Применять графические представления при решении уравнений, систем, неравенств</w:t>
            </w:r>
          </w:p>
        </w:tc>
        <w:tc>
          <w:tcPr>
            <w:tcW w:w="7421"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w:t>
            </w:r>
          </w:p>
        </w:tc>
      </w:tr>
      <w:tr w:rsidR="0020538D" w:rsidRPr="00841DA6" w:rsidTr="0020538D">
        <w:trPr>
          <w:trHeight w:val="725"/>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3.4</w:t>
            </w:r>
          </w:p>
        </w:tc>
        <w:tc>
          <w:tcPr>
            <w:tcW w:w="5903"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tc>
        <w:tc>
          <w:tcPr>
            <w:tcW w:w="7421"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tc>
      </w:tr>
    </w:tbl>
    <w:p w:rsidR="00EF0E78" w:rsidRPr="00841DA6" w:rsidRDefault="00EF0E78" w:rsidP="00EF0E78">
      <w:pPr>
        <w:widowControl w:val="0"/>
        <w:autoSpaceDE w:val="0"/>
        <w:autoSpaceDN w:val="0"/>
        <w:spacing w:before="9" w:after="0" w:line="240" w:lineRule="auto"/>
        <w:rPr>
          <w:rFonts w:ascii="Times New Roman" w:eastAsia="Times New Roman" w:hAnsi="Times New Roman" w:cs="Times New Roman"/>
          <w:sz w:val="24"/>
          <w:szCs w:val="24"/>
        </w:rPr>
      </w:pPr>
    </w:p>
    <w:p w:rsidR="00EF0E78" w:rsidRPr="00841DA6" w:rsidRDefault="00EF0E78" w:rsidP="00EF0E78">
      <w:pPr>
        <w:widowControl w:val="0"/>
        <w:autoSpaceDE w:val="0"/>
        <w:autoSpaceDN w:val="0"/>
        <w:spacing w:after="0" w:line="290" w:lineRule="exact"/>
        <w:jc w:val="both"/>
        <w:rPr>
          <w:rFonts w:ascii="Times New Roman" w:eastAsia="Times New Roman" w:hAnsi="Times New Roman" w:cs="Times New Roman"/>
          <w:sz w:val="24"/>
          <w:szCs w:val="24"/>
        </w:rPr>
        <w:sectPr w:rsidR="00EF0E78" w:rsidRPr="00841DA6">
          <w:headerReference w:type="default" r:id="rId10"/>
          <w:footerReference w:type="default" r:id="rId11"/>
          <w:pgSz w:w="16840" w:h="11910" w:orient="landscape"/>
          <w:pgMar w:top="1140" w:right="580" w:bottom="1000" w:left="1220" w:header="884" w:footer="815" w:gutter="0"/>
          <w:pgNumType w:start="3"/>
          <w:cols w:space="720"/>
        </w:sectPr>
      </w:pPr>
    </w:p>
    <w:tbl>
      <w:tblPr>
        <w:tblStyle w:val="TableNormal"/>
        <w:tblpPr w:leftFromText="180" w:rightFromText="180" w:vertAnchor="text" w:horzAnchor="margin" w:tblpY="-7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670"/>
        <w:gridCol w:w="7667"/>
      </w:tblGrid>
      <w:tr w:rsidR="0020538D" w:rsidRPr="00841DA6" w:rsidTr="00841DA6">
        <w:trPr>
          <w:trHeight w:val="630"/>
        </w:trPr>
        <w:tc>
          <w:tcPr>
            <w:tcW w:w="1565" w:type="dxa"/>
            <w:vMerge w:val="restart"/>
          </w:tcPr>
          <w:p w:rsidR="0020538D" w:rsidRPr="00841DA6" w:rsidRDefault="0020538D" w:rsidP="0020538D">
            <w:pPr>
              <w:spacing w:before="3" w:line="244" w:lineRule="auto"/>
              <w:ind w:left="129" w:right="117"/>
              <w:jc w:val="center"/>
              <w:rPr>
                <w:rFonts w:ascii="Times New Roman" w:eastAsia="Times New Roman" w:hAnsi="Times New Roman" w:cs="Times New Roman"/>
                <w:b/>
                <w:sz w:val="24"/>
                <w:szCs w:val="24"/>
              </w:rPr>
            </w:pPr>
            <w:proofErr w:type="spellStart"/>
            <w:r w:rsidRPr="00841DA6">
              <w:rPr>
                <w:rFonts w:ascii="Times New Roman" w:eastAsia="Times New Roman" w:hAnsi="Times New Roman" w:cs="Times New Roman"/>
                <w:b/>
                <w:sz w:val="24"/>
                <w:szCs w:val="24"/>
              </w:rPr>
              <w:lastRenderedPageBreak/>
              <w:t>Код</w:t>
            </w:r>
            <w:proofErr w:type="spellEnd"/>
            <w:r w:rsidRPr="00841DA6">
              <w:rPr>
                <w:rFonts w:ascii="Times New Roman" w:eastAsia="Times New Roman" w:hAnsi="Times New Roman" w:cs="Times New Roman"/>
                <w:b/>
                <w:spacing w:val="-13"/>
                <w:sz w:val="24"/>
                <w:szCs w:val="24"/>
              </w:rPr>
              <w:t xml:space="preserve"> </w:t>
            </w:r>
            <w:proofErr w:type="spellStart"/>
            <w:r w:rsidRPr="00841DA6">
              <w:rPr>
                <w:rFonts w:ascii="Times New Roman" w:eastAsia="Times New Roman" w:hAnsi="Times New Roman" w:cs="Times New Roman"/>
                <w:b/>
                <w:sz w:val="24"/>
                <w:szCs w:val="24"/>
              </w:rPr>
              <w:t>контро</w:t>
            </w:r>
            <w:proofErr w:type="spellEnd"/>
            <w:r w:rsidRPr="00841DA6">
              <w:rPr>
                <w:rFonts w:ascii="Times New Roman" w:eastAsia="Times New Roman" w:hAnsi="Times New Roman" w:cs="Times New Roman"/>
                <w:b/>
                <w:sz w:val="24"/>
                <w:szCs w:val="24"/>
              </w:rPr>
              <w:t xml:space="preserve">- </w:t>
            </w:r>
            <w:proofErr w:type="spellStart"/>
            <w:r w:rsidRPr="00841DA6">
              <w:rPr>
                <w:rFonts w:ascii="Times New Roman" w:eastAsia="Times New Roman" w:hAnsi="Times New Roman" w:cs="Times New Roman"/>
                <w:b/>
                <w:spacing w:val="-2"/>
                <w:sz w:val="24"/>
                <w:szCs w:val="24"/>
              </w:rPr>
              <w:t>лируемого</w:t>
            </w:r>
            <w:proofErr w:type="spellEnd"/>
            <w:r w:rsidRPr="00841DA6">
              <w:rPr>
                <w:rFonts w:ascii="Times New Roman" w:eastAsia="Times New Roman" w:hAnsi="Times New Roman" w:cs="Times New Roman"/>
                <w:b/>
                <w:spacing w:val="-2"/>
                <w:sz w:val="24"/>
                <w:szCs w:val="24"/>
              </w:rPr>
              <w:t xml:space="preserve"> </w:t>
            </w:r>
            <w:proofErr w:type="spellStart"/>
            <w:r w:rsidRPr="00841DA6">
              <w:rPr>
                <w:rFonts w:ascii="Times New Roman" w:eastAsia="Times New Roman" w:hAnsi="Times New Roman" w:cs="Times New Roman"/>
                <w:b/>
                <w:spacing w:val="-2"/>
                <w:sz w:val="24"/>
                <w:szCs w:val="24"/>
              </w:rPr>
              <w:t>требования</w:t>
            </w:r>
            <w:proofErr w:type="spellEnd"/>
          </w:p>
        </w:tc>
        <w:tc>
          <w:tcPr>
            <w:tcW w:w="13337" w:type="dxa"/>
            <w:gridSpan w:val="2"/>
          </w:tcPr>
          <w:p w:rsidR="0020538D" w:rsidRPr="00841DA6" w:rsidRDefault="0020538D" w:rsidP="0020538D">
            <w:pPr>
              <w:spacing w:line="316" w:lineRule="exact"/>
              <w:ind w:left="2412" w:hanging="1862"/>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Требования к результатам освоения основной образовательной программы основного общего образования, проверяемые заданиями экзаменационной работы</w:t>
            </w:r>
          </w:p>
        </w:tc>
      </w:tr>
      <w:tr w:rsidR="0020538D" w:rsidRPr="00841DA6" w:rsidTr="00841DA6">
        <w:trPr>
          <w:trHeight w:val="629"/>
        </w:trPr>
        <w:tc>
          <w:tcPr>
            <w:tcW w:w="1565" w:type="dxa"/>
            <w:vMerge/>
            <w:tcBorders>
              <w:top w:val="nil"/>
            </w:tcBorders>
          </w:tcPr>
          <w:p w:rsidR="0020538D" w:rsidRPr="00841DA6" w:rsidRDefault="0020538D" w:rsidP="0020538D">
            <w:pPr>
              <w:rPr>
                <w:rFonts w:ascii="Times New Roman" w:eastAsia="Times New Roman" w:hAnsi="Times New Roman" w:cs="Times New Roman"/>
                <w:sz w:val="24"/>
                <w:szCs w:val="24"/>
                <w:lang w:val="ru-RU"/>
              </w:rPr>
            </w:pPr>
          </w:p>
        </w:tc>
        <w:tc>
          <w:tcPr>
            <w:tcW w:w="5670" w:type="dxa"/>
          </w:tcPr>
          <w:p w:rsidR="0020538D" w:rsidRPr="00841DA6" w:rsidRDefault="0020538D" w:rsidP="0020538D">
            <w:pPr>
              <w:spacing w:line="316" w:lineRule="exact"/>
              <w:ind w:left="262" w:hanging="125"/>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Федеральный компонент государственного стандарта основного общего образования</w:t>
            </w:r>
          </w:p>
        </w:tc>
        <w:tc>
          <w:tcPr>
            <w:tcW w:w="7667" w:type="dxa"/>
          </w:tcPr>
          <w:p w:rsidR="0020538D" w:rsidRPr="00841DA6" w:rsidRDefault="0020538D" w:rsidP="0020538D">
            <w:pPr>
              <w:spacing w:before="159"/>
              <w:ind w:left="2799" w:right="2788"/>
              <w:jc w:val="center"/>
              <w:rPr>
                <w:rFonts w:ascii="Times New Roman" w:eastAsia="Times New Roman" w:hAnsi="Times New Roman" w:cs="Times New Roman"/>
                <w:b/>
                <w:sz w:val="24"/>
                <w:szCs w:val="24"/>
              </w:rPr>
            </w:pPr>
            <w:r w:rsidRPr="00841DA6">
              <w:rPr>
                <w:rFonts w:ascii="Times New Roman" w:eastAsia="Times New Roman" w:hAnsi="Times New Roman" w:cs="Times New Roman"/>
                <w:b/>
                <w:sz w:val="24"/>
                <w:szCs w:val="24"/>
              </w:rPr>
              <w:t>ФГОС</w:t>
            </w:r>
            <w:r w:rsidRPr="00841DA6">
              <w:rPr>
                <w:rFonts w:ascii="Times New Roman" w:eastAsia="Times New Roman" w:hAnsi="Times New Roman" w:cs="Times New Roman"/>
                <w:b/>
                <w:spacing w:val="8"/>
                <w:sz w:val="24"/>
                <w:szCs w:val="24"/>
              </w:rPr>
              <w:t xml:space="preserve"> </w:t>
            </w:r>
            <w:r w:rsidRPr="00841DA6">
              <w:rPr>
                <w:rFonts w:ascii="Times New Roman" w:eastAsia="Times New Roman" w:hAnsi="Times New Roman" w:cs="Times New Roman"/>
                <w:b/>
                <w:spacing w:val="-5"/>
                <w:sz w:val="24"/>
                <w:szCs w:val="24"/>
              </w:rPr>
              <w:t>ООО</w:t>
            </w:r>
          </w:p>
        </w:tc>
      </w:tr>
      <w:tr w:rsidR="0020538D" w:rsidRPr="00841DA6" w:rsidTr="00841DA6">
        <w:trPr>
          <w:trHeight w:val="335"/>
        </w:trPr>
        <w:tc>
          <w:tcPr>
            <w:tcW w:w="1565" w:type="dxa"/>
          </w:tcPr>
          <w:p w:rsidR="0020538D" w:rsidRPr="00841DA6" w:rsidRDefault="0020538D" w:rsidP="0020538D">
            <w:pPr>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 xml:space="preserve">                4</w:t>
            </w:r>
          </w:p>
        </w:tc>
        <w:tc>
          <w:tcPr>
            <w:tcW w:w="13337" w:type="dxa"/>
            <w:gridSpan w:val="2"/>
          </w:tcPr>
          <w:p w:rsidR="0020538D" w:rsidRPr="00841DA6" w:rsidRDefault="0020538D" w:rsidP="0020538D">
            <w:pPr>
              <w:spacing w:line="244" w:lineRule="auto"/>
              <w:ind w:left="106" w:right="89"/>
              <w:jc w:val="center"/>
              <w:rPr>
                <w:rFonts w:ascii="Times New Roman" w:eastAsia="Times New Roman" w:hAnsi="Times New Roman" w:cs="Times New Roman"/>
                <w:sz w:val="24"/>
                <w:szCs w:val="24"/>
                <w:lang w:val="ru-RU"/>
              </w:rPr>
            </w:pPr>
            <w:r w:rsidRPr="00841DA6">
              <w:rPr>
                <w:rFonts w:ascii="Times New Roman" w:hAnsi="Times New Roman" w:cs="Times New Roman"/>
                <w:b/>
                <w:sz w:val="24"/>
                <w:szCs w:val="24"/>
                <w:lang w:val="ru-RU"/>
              </w:rPr>
              <w:t>Уметь строить и читать графики функций</w:t>
            </w:r>
          </w:p>
        </w:tc>
      </w:tr>
      <w:tr w:rsidR="0020538D" w:rsidRPr="00841DA6" w:rsidTr="00841DA6">
        <w:trPr>
          <w:trHeight w:val="992"/>
        </w:trPr>
        <w:tc>
          <w:tcPr>
            <w:tcW w:w="1565" w:type="dxa"/>
          </w:tcPr>
          <w:p w:rsidR="0020538D" w:rsidRPr="00841DA6" w:rsidRDefault="0020538D" w:rsidP="0020538D">
            <w:pPr>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4.1</w:t>
            </w:r>
          </w:p>
        </w:tc>
        <w:tc>
          <w:tcPr>
            <w:tcW w:w="5670" w:type="dxa"/>
          </w:tcPr>
          <w:p w:rsidR="0020538D" w:rsidRPr="00841DA6" w:rsidRDefault="0020538D" w:rsidP="0020538D">
            <w:pPr>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Определять координаты точки плоскости, строить точки с заданными координатами </w:t>
            </w:r>
          </w:p>
        </w:tc>
        <w:tc>
          <w:tcPr>
            <w:tcW w:w="7667" w:type="dxa"/>
          </w:tcPr>
          <w:p w:rsidR="0020538D" w:rsidRPr="00841DA6" w:rsidRDefault="0020538D" w:rsidP="0020538D">
            <w:pPr>
              <w:ind w:left="106"/>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извлекать информацию, представленную в таблицах, на диаграммах, графиках;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w:t>
            </w:r>
          </w:p>
        </w:tc>
      </w:tr>
      <w:tr w:rsidR="0020538D" w:rsidRPr="00841DA6" w:rsidTr="00841DA6">
        <w:trPr>
          <w:trHeight w:val="852"/>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4.2</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Определять значение функции по значению аргумента при различных способах задания функции, решать обратную задачу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извлекать информацию, представленную в таблицах, на диаграммах, графиках;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w:t>
            </w:r>
          </w:p>
        </w:tc>
      </w:tr>
      <w:tr w:rsidR="0020538D" w:rsidRPr="00841DA6" w:rsidTr="00841DA6">
        <w:trPr>
          <w:trHeight w:val="851"/>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4.3</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Определять свойства функции по её графику (промежутки возрастания, убывания, промежутки знакопостоянства, наибольшее и наименьшее значения)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tc>
      </w:tr>
      <w:tr w:rsidR="0020538D" w:rsidRPr="00841DA6" w:rsidTr="00841DA6">
        <w:trPr>
          <w:trHeight w:val="848"/>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4.4</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Строить графики изученных функций, описывать их свойства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tc>
      </w:tr>
      <w:tr w:rsidR="0020538D" w:rsidRPr="00841DA6" w:rsidTr="00841DA6">
        <w:trPr>
          <w:trHeight w:val="848"/>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4.5</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Решать элементарные задачи, связанные с числовыми последовательностями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tc>
      </w:tr>
      <w:tr w:rsidR="0020538D" w:rsidRPr="00841DA6" w:rsidTr="00841DA6">
        <w:trPr>
          <w:trHeight w:val="735"/>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4.6</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прогрессий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tc>
      </w:tr>
      <w:tr w:rsidR="0020538D" w:rsidRPr="00841DA6" w:rsidTr="00841DA6">
        <w:trPr>
          <w:trHeight w:val="416"/>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b/>
                <w:sz w:val="24"/>
                <w:szCs w:val="24"/>
                <w:lang w:val="ru-RU"/>
              </w:rPr>
              <w:t>5</w:t>
            </w:r>
          </w:p>
        </w:tc>
        <w:tc>
          <w:tcPr>
            <w:tcW w:w="13337" w:type="dxa"/>
            <w:gridSpan w:val="2"/>
          </w:tcPr>
          <w:p w:rsidR="0020538D" w:rsidRPr="00841DA6" w:rsidRDefault="0020538D" w:rsidP="0020538D">
            <w:pPr>
              <w:ind w:left="106" w:right="90" w:hanging="1"/>
              <w:jc w:val="center"/>
              <w:rPr>
                <w:rFonts w:ascii="Times New Roman" w:eastAsia="Times New Roman" w:hAnsi="Times New Roman" w:cs="Times New Roman"/>
                <w:sz w:val="24"/>
                <w:szCs w:val="24"/>
                <w:lang w:val="ru-RU"/>
              </w:rPr>
            </w:pPr>
            <w:r w:rsidRPr="00841DA6">
              <w:rPr>
                <w:rFonts w:ascii="Times New Roman" w:hAnsi="Times New Roman" w:cs="Times New Roman"/>
                <w:b/>
                <w:sz w:val="24"/>
                <w:szCs w:val="24"/>
                <w:lang w:val="ru-RU"/>
              </w:rPr>
              <w:t>Уметь выполнять действия с геометрическими фигурами, координатами и векторами</w:t>
            </w:r>
          </w:p>
        </w:tc>
      </w:tr>
      <w:tr w:rsidR="0020538D" w:rsidRPr="00841DA6" w:rsidTr="00841DA6">
        <w:trPr>
          <w:trHeight w:val="280"/>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5.1</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Решать планиметрические задачи на нахождение геометрических величин (длин, углов, площадей)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tc>
      </w:tr>
      <w:tr w:rsidR="0020538D" w:rsidRPr="00841DA6" w:rsidTr="00841DA6">
        <w:trPr>
          <w:trHeight w:val="848"/>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lastRenderedPageBreak/>
              <w:t>5.2</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Распознавать геометрические фигуры на плоскости, различать их взаимное расположение, изображать геометрические фигуры, выполнять чертежи по условию задачи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tc>
      </w:tr>
      <w:tr w:rsidR="0020538D" w:rsidRPr="00841DA6" w:rsidTr="00841DA6">
        <w:trPr>
          <w:trHeight w:val="848"/>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5.3</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Определять координаты точки плоскости; проводить операции над векторами, вычислять длину и координаты вектора, угол между векторами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tc>
      </w:tr>
      <w:tr w:rsidR="0020538D" w:rsidRPr="00841DA6" w:rsidTr="00841DA6">
        <w:trPr>
          <w:trHeight w:val="237"/>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b/>
                <w:sz w:val="24"/>
                <w:szCs w:val="24"/>
                <w:lang w:val="ru-RU"/>
              </w:rPr>
              <w:t>6</w:t>
            </w:r>
          </w:p>
        </w:tc>
        <w:tc>
          <w:tcPr>
            <w:tcW w:w="13337" w:type="dxa"/>
            <w:gridSpan w:val="2"/>
          </w:tcPr>
          <w:p w:rsidR="0020538D" w:rsidRPr="00841DA6" w:rsidRDefault="0020538D" w:rsidP="0020538D">
            <w:pPr>
              <w:ind w:left="106" w:right="90" w:hanging="1"/>
              <w:jc w:val="center"/>
              <w:rPr>
                <w:rFonts w:ascii="Times New Roman" w:eastAsia="Times New Roman" w:hAnsi="Times New Roman" w:cs="Times New Roman"/>
                <w:sz w:val="24"/>
                <w:szCs w:val="24"/>
                <w:lang w:val="ru-RU"/>
              </w:rPr>
            </w:pPr>
            <w:r w:rsidRPr="00841DA6">
              <w:rPr>
                <w:rFonts w:ascii="Times New Roman" w:hAnsi="Times New Roman" w:cs="Times New Roman"/>
                <w:b/>
                <w:sz w:val="24"/>
                <w:szCs w:val="24"/>
                <w:lang w:val="ru-RU"/>
              </w:rPr>
              <w:t>Уметь работать со статистической информацией, находить частоту и вероятность случайного события</w:t>
            </w:r>
          </w:p>
        </w:tc>
      </w:tr>
      <w:tr w:rsidR="0020538D" w:rsidRPr="00841DA6" w:rsidTr="00841DA6">
        <w:trPr>
          <w:trHeight w:val="513"/>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6.1</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Извлекать статистическую информацию, представленную в таблицах, на диаграммах, графиках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извлекать информацию, представленную в таблицах, на диаграммах, графиках</w:t>
            </w:r>
          </w:p>
        </w:tc>
      </w:tr>
      <w:tr w:rsidR="0020538D" w:rsidRPr="00841DA6" w:rsidTr="00841DA6">
        <w:trPr>
          <w:trHeight w:val="848"/>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6.2</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Решать комбинаторные задачи путём организованного перебора возможных вариантов, а также с использованием правила умножения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описывать и анализировать массивы числовых данных с помощью подходящих статистических характеристик</w:t>
            </w:r>
          </w:p>
        </w:tc>
      </w:tr>
      <w:tr w:rsidR="0020538D" w:rsidRPr="00841DA6" w:rsidTr="00841DA6">
        <w:trPr>
          <w:trHeight w:val="509"/>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6.3</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Вычислять средние значения результатов измерений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описывать и анализировать массивы числовых данных с помощью подходящих статистических характеристик</w:t>
            </w:r>
          </w:p>
        </w:tc>
      </w:tr>
      <w:tr w:rsidR="0020538D" w:rsidRPr="00841DA6" w:rsidTr="00841DA6">
        <w:trPr>
          <w:trHeight w:val="280"/>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6.4</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Находить частоту события, используя собственные наблюдения и готовые статистические данные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tc>
      </w:tr>
      <w:tr w:rsidR="0020538D" w:rsidRPr="00841DA6" w:rsidTr="00841DA6">
        <w:trPr>
          <w:trHeight w:val="848"/>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6.5</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Находить вероятности случайных событий в простейших случаях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tc>
      </w:tr>
      <w:tr w:rsidR="0020538D" w:rsidRPr="00841DA6" w:rsidTr="00841DA6">
        <w:trPr>
          <w:trHeight w:val="548"/>
        </w:trPr>
        <w:tc>
          <w:tcPr>
            <w:tcW w:w="1565" w:type="dxa"/>
          </w:tcPr>
          <w:p w:rsidR="0020538D" w:rsidRPr="00841DA6" w:rsidRDefault="0020538D" w:rsidP="0020538D">
            <w:pPr>
              <w:spacing w:before="4"/>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7</w:t>
            </w:r>
          </w:p>
        </w:tc>
        <w:tc>
          <w:tcPr>
            <w:tcW w:w="13337" w:type="dxa"/>
            <w:gridSpan w:val="2"/>
          </w:tcPr>
          <w:p w:rsidR="0020538D" w:rsidRPr="00841DA6" w:rsidRDefault="0020538D" w:rsidP="0020538D">
            <w:pPr>
              <w:ind w:left="106" w:right="90" w:hanging="1"/>
              <w:jc w:val="center"/>
              <w:rPr>
                <w:rFonts w:ascii="Times New Roman" w:eastAsia="Times New Roman" w:hAnsi="Times New Roman" w:cs="Times New Roman"/>
                <w:sz w:val="24"/>
                <w:szCs w:val="24"/>
                <w:lang w:val="ru-RU"/>
              </w:rPr>
            </w:pPr>
            <w:r w:rsidRPr="00841DA6">
              <w:rPr>
                <w:rFonts w:ascii="Times New Roman" w:hAnsi="Times New Roman" w:cs="Times New Roman"/>
                <w:b/>
                <w:sz w:val="24"/>
                <w:szCs w:val="24"/>
                <w:lang w:val="ru-RU"/>
              </w:rPr>
              <w:t>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r>
      <w:tr w:rsidR="0020538D" w:rsidRPr="00841DA6" w:rsidTr="00841DA6">
        <w:trPr>
          <w:trHeight w:val="848"/>
        </w:trPr>
        <w:tc>
          <w:tcPr>
            <w:tcW w:w="1565" w:type="dxa"/>
          </w:tcPr>
          <w:p w:rsidR="0020538D" w:rsidRPr="00841DA6" w:rsidRDefault="0020538D" w:rsidP="0020538D">
            <w:pPr>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7.1</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Решать несложные практические расчётные задачи; решать задачи, связанные с отношением, пропорциональностью величин, дробями, процентами; пользоваться оценкой и прикидкой при </w:t>
            </w:r>
            <w:r w:rsidRPr="00841DA6">
              <w:rPr>
                <w:rFonts w:ascii="Times New Roman" w:hAnsi="Times New Roman" w:cs="Times New Roman"/>
                <w:sz w:val="24"/>
                <w:szCs w:val="24"/>
                <w:lang w:val="ru-RU"/>
              </w:rPr>
              <w:lastRenderedPageBreak/>
              <w:t>практических расчётах; интерпретировать результаты решения задач с учётом ограничений, связанных с реальными свойствами рассматриваемых объектов</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lastRenderedPageBreak/>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w:t>
            </w:r>
            <w:r w:rsidRPr="00841DA6">
              <w:rPr>
                <w:rFonts w:ascii="Times New Roman" w:hAnsi="Times New Roman" w:cs="Times New Roman"/>
                <w:sz w:val="24"/>
                <w:szCs w:val="24"/>
                <w:lang w:val="ru-RU"/>
              </w:rPr>
              <w:lastRenderedPageBreak/>
              <w:t>практических расчётах</w:t>
            </w:r>
          </w:p>
        </w:tc>
      </w:tr>
      <w:tr w:rsidR="0020538D" w:rsidRPr="00841DA6" w:rsidTr="00841DA6">
        <w:trPr>
          <w:trHeight w:val="848"/>
        </w:trPr>
        <w:tc>
          <w:tcPr>
            <w:tcW w:w="1565" w:type="dxa"/>
          </w:tcPr>
          <w:p w:rsidR="0020538D" w:rsidRPr="00841DA6" w:rsidRDefault="0020538D" w:rsidP="0020538D">
            <w:pPr>
              <w:ind w:left="126" w:right="117"/>
              <w:jc w:val="center"/>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lastRenderedPageBreak/>
              <w:t>7.2</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Пользоваться основными единицами длины, массы, времени, скорости, площади, объёма; выражать более крупные единицы </w:t>
            </w:r>
            <w:proofErr w:type="gramStart"/>
            <w:r w:rsidRPr="00841DA6">
              <w:rPr>
                <w:rFonts w:ascii="Times New Roman" w:hAnsi="Times New Roman" w:cs="Times New Roman"/>
                <w:sz w:val="24"/>
                <w:szCs w:val="24"/>
                <w:lang w:val="ru-RU"/>
              </w:rPr>
              <w:t>через</w:t>
            </w:r>
            <w:proofErr w:type="gramEnd"/>
            <w:r w:rsidRPr="00841DA6">
              <w:rPr>
                <w:rFonts w:ascii="Times New Roman" w:hAnsi="Times New Roman" w:cs="Times New Roman"/>
                <w:sz w:val="24"/>
                <w:szCs w:val="24"/>
                <w:lang w:val="ru-RU"/>
              </w:rPr>
              <w:t xml:space="preserve"> более мелкие и наоборот. Осуществлять практические расчёты по формулам, составлять несложные формулы, выражающие зависимости между величинами</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tc>
      </w:tr>
      <w:tr w:rsidR="0020538D" w:rsidRPr="00841DA6" w:rsidTr="00841DA6">
        <w:trPr>
          <w:trHeight w:val="848"/>
        </w:trPr>
        <w:tc>
          <w:tcPr>
            <w:tcW w:w="1565" w:type="dxa"/>
          </w:tcPr>
          <w:p w:rsidR="0020538D" w:rsidRPr="00841DA6" w:rsidRDefault="0020538D" w:rsidP="0020538D">
            <w:pPr>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7.3</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Моделировать реальные ситуации на языке алгебры; составлять выражения, уравнения и неравенства по условию задачи; исследовать построенные модели с использованием аппарата алгебры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tc>
      </w:tr>
      <w:tr w:rsidR="0020538D" w:rsidRPr="00841DA6" w:rsidTr="00841DA6">
        <w:trPr>
          <w:trHeight w:val="280"/>
        </w:trPr>
        <w:tc>
          <w:tcPr>
            <w:tcW w:w="1565" w:type="dxa"/>
          </w:tcPr>
          <w:p w:rsidR="0020538D" w:rsidRPr="00841DA6" w:rsidRDefault="0020538D" w:rsidP="0020538D">
            <w:pPr>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7.4</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Описывать с помощью функций различные реальные зависимости между величинами, интерпретировать графики реальных зависимостей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tc>
      </w:tr>
      <w:tr w:rsidR="0020538D" w:rsidRPr="00841DA6" w:rsidTr="00841DA6">
        <w:trPr>
          <w:trHeight w:val="848"/>
        </w:trPr>
        <w:tc>
          <w:tcPr>
            <w:tcW w:w="1565" w:type="dxa"/>
          </w:tcPr>
          <w:p w:rsidR="0020538D" w:rsidRPr="00841DA6" w:rsidRDefault="0020538D" w:rsidP="0020538D">
            <w:pPr>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7.5</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tc>
      </w:tr>
      <w:tr w:rsidR="0020538D" w:rsidRPr="00841DA6" w:rsidTr="00841DA6">
        <w:trPr>
          <w:trHeight w:val="848"/>
        </w:trPr>
        <w:tc>
          <w:tcPr>
            <w:tcW w:w="1565" w:type="dxa"/>
          </w:tcPr>
          <w:p w:rsidR="0020538D" w:rsidRPr="00841DA6" w:rsidRDefault="0020538D" w:rsidP="0020538D">
            <w:pPr>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7.6</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Анализировать реальные числовые данные, представленные в таблицах, на диаграммах, графиках </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w:t>
            </w:r>
          </w:p>
        </w:tc>
      </w:tr>
      <w:tr w:rsidR="0020538D" w:rsidRPr="00841DA6" w:rsidTr="00841DA6">
        <w:trPr>
          <w:trHeight w:val="848"/>
        </w:trPr>
        <w:tc>
          <w:tcPr>
            <w:tcW w:w="1565" w:type="dxa"/>
          </w:tcPr>
          <w:p w:rsidR="0020538D" w:rsidRPr="00841DA6" w:rsidRDefault="0020538D" w:rsidP="0020538D">
            <w:pPr>
              <w:ind w:left="126" w:right="117"/>
              <w:jc w:val="center"/>
              <w:rPr>
                <w:rFonts w:ascii="Times New Roman" w:eastAsia="Times New Roman" w:hAnsi="Times New Roman" w:cs="Times New Roman"/>
                <w:b/>
                <w:sz w:val="24"/>
                <w:szCs w:val="24"/>
                <w:lang w:val="ru-RU"/>
              </w:rPr>
            </w:pPr>
            <w:r w:rsidRPr="00841DA6">
              <w:rPr>
                <w:rFonts w:ascii="Times New Roman" w:hAnsi="Times New Roman" w:cs="Times New Roman"/>
                <w:sz w:val="24"/>
                <w:szCs w:val="24"/>
                <w:lang w:val="ru-RU"/>
              </w:rPr>
              <w:t>7.7</w:t>
            </w:r>
          </w:p>
        </w:tc>
        <w:tc>
          <w:tcPr>
            <w:tcW w:w="5670" w:type="dxa"/>
          </w:tcPr>
          <w:p w:rsidR="0020538D" w:rsidRPr="00841DA6" w:rsidRDefault="0020538D" w:rsidP="0020538D">
            <w:pPr>
              <w:ind w:left="105"/>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 ситуацией с использованием аппарата вероятности и статистики</w:t>
            </w:r>
          </w:p>
        </w:tc>
        <w:tc>
          <w:tcPr>
            <w:tcW w:w="7667" w:type="dxa"/>
          </w:tcPr>
          <w:p w:rsidR="0020538D" w:rsidRPr="00841DA6" w:rsidRDefault="0020538D" w:rsidP="0020538D">
            <w:pPr>
              <w:ind w:left="106" w:right="90" w:hanging="1"/>
              <w:jc w:val="both"/>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tc>
      </w:tr>
      <w:tr w:rsidR="0020538D" w:rsidRPr="00841DA6" w:rsidTr="00841DA6">
        <w:trPr>
          <w:trHeight w:val="848"/>
        </w:trPr>
        <w:tc>
          <w:tcPr>
            <w:tcW w:w="1565" w:type="dxa"/>
          </w:tcPr>
          <w:p w:rsidR="0020538D" w:rsidRPr="00841DA6" w:rsidRDefault="0020538D" w:rsidP="0020538D">
            <w:pPr>
              <w:ind w:left="126" w:right="117"/>
              <w:jc w:val="center"/>
              <w:rPr>
                <w:rFonts w:ascii="Times New Roman" w:hAnsi="Times New Roman" w:cs="Times New Roman"/>
                <w:sz w:val="24"/>
                <w:szCs w:val="24"/>
              </w:rPr>
            </w:pPr>
            <w:r w:rsidRPr="00841DA6">
              <w:rPr>
                <w:rFonts w:ascii="Times New Roman" w:hAnsi="Times New Roman" w:cs="Times New Roman"/>
                <w:sz w:val="24"/>
                <w:szCs w:val="24"/>
                <w:lang w:val="ru-RU"/>
              </w:rPr>
              <w:lastRenderedPageBreak/>
              <w:t>7.8</w:t>
            </w:r>
          </w:p>
        </w:tc>
        <w:tc>
          <w:tcPr>
            <w:tcW w:w="5670" w:type="dxa"/>
          </w:tcPr>
          <w:p w:rsidR="0020538D" w:rsidRPr="00841DA6" w:rsidRDefault="0020538D" w:rsidP="0020538D">
            <w:pPr>
              <w:ind w:left="105"/>
              <w:jc w:val="both"/>
              <w:rPr>
                <w:rFonts w:ascii="Times New Roman" w:hAnsi="Times New Roman" w:cs="Times New Roman"/>
                <w:sz w:val="24"/>
                <w:szCs w:val="24"/>
                <w:lang w:val="ru-RU"/>
              </w:rPr>
            </w:pPr>
            <w:r w:rsidRPr="00841DA6">
              <w:rPr>
                <w:rFonts w:ascii="Times New Roman" w:hAnsi="Times New Roman" w:cs="Times New Roman"/>
                <w:sz w:val="24"/>
                <w:szCs w:val="24"/>
                <w:lang w:val="ru-RU"/>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7667" w:type="dxa"/>
          </w:tcPr>
          <w:p w:rsidR="0020538D" w:rsidRPr="00841DA6" w:rsidRDefault="0020538D" w:rsidP="0020538D">
            <w:pPr>
              <w:ind w:left="106" w:right="90" w:hanging="1"/>
              <w:jc w:val="both"/>
              <w:rPr>
                <w:rFonts w:ascii="Times New Roman" w:hAnsi="Times New Roman" w:cs="Times New Roman"/>
                <w:sz w:val="24"/>
                <w:szCs w:val="24"/>
                <w:lang w:val="ru-RU"/>
              </w:rPr>
            </w:pPr>
            <w:r w:rsidRPr="00841DA6">
              <w:rPr>
                <w:rFonts w:ascii="Times New Roman" w:hAnsi="Times New Roman" w:cs="Times New Roman"/>
                <w:sz w:val="24"/>
                <w:szCs w:val="24"/>
                <w:lang w:val="ru-RU"/>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tc>
      </w:tr>
    </w:tbl>
    <w:p w:rsidR="00EF0E78" w:rsidRPr="00841DA6" w:rsidRDefault="00EF0E78" w:rsidP="00EF0E78">
      <w:pPr>
        <w:widowControl w:val="0"/>
        <w:autoSpaceDE w:val="0"/>
        <w:autoSpaceDN w:val="0"/>
        <w:spacing w:before="7" w:after="1" w:line="240" w:lineRule="auto"/>
        <w:rPr>
          <w:rFonts w:ascii="Times New Roman" w:eastAsia="Times New Roman" w:hAnsi="Times New Roman" w:cs="Times New Roman"/>
          <w:sz w:val="24"/>
          <w:szCs w:val="24"/>
        </w:rPr>
      </w:pPr>
    </w:p>
    <w:p w:rsidR="0020538D" w:rsidRPr="00841DA6" w:rsidRDefault="0020538D" w:rsidP="0020538D">
      <w:pPr>
        <w:widowControl w:val="0"/>
        <w:autoSpaceDE w:val="0"/>
        <w:autoSpaceDN w:val="0"/>
        <w:spacing w:before="93" w:after="0" w:line="244" w:lineRule="auto"/>
        <w:ind w:left="229" w:right="531"/>
        <w:jc w:val="both"/>
        <w:outlineLvl w:val="0"/>
        <w:rPr>
          <w:rFonts w:ascii="Times New Roman" w:eastAsia="Times New Roman" w:hAnsi="Times New Roman" w:cs="Times New Roman"/>
          <w:b/>
          <w:bCs/>
          <w:sz w:val="24"/>
          <w:szCs w:val="24"/>
        </w:rPr>
      </w:pPr>
      <w:r w:rsidRPr="00841DA6">
        <w:rPr>
          <w:rFonts w:ascii="Times New Roman" w:eastAsia="Times New Roman" w:hAnsi="Times New Roman" w:cs="Times New Roman"/>
          <w:b/>
          <w:bCs/>
          <w:sz w:val="24"/>
          <w:szCs w:val="24"/>
        </w:rPr>
        <w:t>Раздел 2.</w:t>
      </w:r>
      <w:r w:rsidRPr="00841DA6">
        <w:rPr>
          <w:rFonts w:ascii="Times New Roman" w:eastAsia="Times New Roman" w:hAnsi="Times New Roman" w:cs="Times New Roman"/>
          <w:b/>
          <w:bCs/>
          <w:spacing w:val="80"/>
          <w:sz w:val="24"/>
          <w:szCs w:val="24"/>
        </w:rPr>
        <w:t xml:space="preserve">  </w:t>
      </w:r>
      <w:r w:rsidRPr="00841DA6">
        <w:rPr>
          <w:rFonts w:ascii="Times New Roman" w:eastAsia="Times New Roman" w:hAnsi="Times New Roman" w:cs="Times New Roman"/>
          <w:b/>
          <w:bCs/>
          <w:sz w:val="24"/>
          <w:szCs w:val="24"/>
        </w:rPr>
        <w:t>Перечень</w:t>
      </w:r>
      <w:r w:rsidRPr="00841DA6">
        <w:rPr>
          <w:rFonts w:ascii="Times New Roman" w:eastAsia="Times New Roman" w:hAnsi="Times New Roman" w:cs="Times New Roman"/>
          <w:b/>
          <w:bCs/>
          <w:spacing w:val="79"/>
          <w:sz w:val="24"/>
          <w:szCs w:val="24"/>
        </w:rPr>
        <w:t xml:space="preserve"> </w:t>
      </w:r>
      <w:r w:rsidRPr="00841DA6">
        <w:rPr>
          <w:rFonts w:ascii="Times New Roman" w:eastAsia="Times New Roman" w:hAnsi="Times New Roman" w:cs="Times New Roman"/>
          <w:b/>
          <w:bCs/>
          <w:sz w:val="24"/>
          <w:szCs w:val="24"/>
        </w:rPr>
        <w:t>элементов</w:t>
      </w:r>
      <w:r w:rsidRPr="00841DA6">
        <w:rPr>
          <w:rFonts w:ascii="Times New Roman" w:eastAsia="Times New Roman" w:hAnsi="Times New Roman" w:cs="Times New Roman"/>
          <w:b/>
          <w:bCs/>
          <w:spacing w:val="79"/>
          <w:sz w:val="24"/>
          <w:szCs w:val="24"/>
        </w:rPr>
        <w:t xml:space="preserve"> </w:t>
      </w:r>
      <w:r w:rsidRPr="00841DA6">
        <w:rPr>
          <w:rFonts w:ascii="Times New Roman" w:eastAsia="Times New Roman" w:hAnsi="Times New Roman" w:cs="Times New Roman"/>
          <w:b/>
          <w:bCs/>
          <w:sz w:val="24"/>
          <w:szCs w:val="24"/>
        </w:rPr>
        <w:t>содержания,</w:t>
      </w:r>
      <w:r w:rsidRPr="00841DA6">
        <w:rPr>
          <w:rFonts w:ascii="Times New Roman" w:eastAsia="Times New Roman" w:hAnsi="Times New Roman" w:cs="Times New Roman"/>
          <w:b/>
          <w:bCs/>
          <w:spacing w:val="79"/>
          <w:sz w:val="24"/>
          <w:szCs w:val="24"/>
        </w:rPr>
        <w:t xml:space="preserve"> </w:t>
      </w:r>
      <w:r w:rsidRPr="00841DA6">
        <w:rPr>
          <w:rFonts w:ascii="Times New Roman" w:eastAsia="Times New Roman" w:hAnsi="Times New Roman" w:cs="Times New Roman"/>
          <w:b/>
          <w:bCs/>
          <w:sz w:val="24"/>
          <w:szCs w:val="24"/>
        </w:rPr>
        <w:t>проверяемых</w:t>
      </w:r>
      <w:r w:rsidRPr="00841DA6">
        <w:rPr>
          <w:rFonts w:ascii="Times New Roman" w:eastAsia="Times New Roman" w:hAnsi="Times New Roman" w:cs="Times New Roman"/>
          <w:b/>
          <w:bCs/>
          <w:spacing w:val="79"/>
          <w:sz w:val="24"/>
          <w:szCs w:val="24"/>
        </w:rPr>
        <w:t xml:space="preserve"> </w:t>
      </w:r>
      <w:r w:rsidRPr="00841DA6">
        <w:rPr>
          <w:rFonts w:ascii="Times New Roman" w:eastAsia="Times New Roman" w:hAnsi="Times New Roman" w:cs="Times New Roman"/>
          <w:b/>
          <w:bCs/>
          <w:sz w:val="24"/>
          <w:szCs w:val="24"/>
        </w:rPr>
        <w:t>на</w:t>
      </w:r>
      <w:r w:rsidRPr="00841DA6">
        <w:rPr>
          <w:rFonts w:ascii="Times New Roman" w:eastAsia="Times New Roman" w:hAnsi="Times New Roman" w:cs="Times New Roman"/>
          <w:b/>
          <w:bCs/>
          <w:spacing w:val="79"/>
          <w:sz w:val="24"/>
          <w:szCs w:val="24"/>
        </w:rPr>
        <w:t xml:space="preserve"> </w:t>
      </w:r>
      <w:r w:rsidRPr="00841DA6">
        <w:rPr>
          <w:rFonts w:ascii="Times New Roman" w:eastAsia="Times New Roman" w:hAnsi="Times New Roman" w:cs="Times New Roman"/>
          <w:b/>
          <w:bCs/>
          <w:sz w:val="24"/>
          <w:szCs w:val="24"/>
        </w:rPr>
        <w:t>основном</w:t>
      </w:r>
      <w:r w:rsidRPr="00841DA6">
        <w:rPr>
          <w:rFonts w:ascii="Times New Roman" w:eastAsia="Times New Roman" w:hAnsi="Times New Roman" w:cs="Times New Roman"/>
          <w:b/>
          <w:bCs/>
          <w:spacing w:val="79"/>
          <w:sz w:val="24"/>
          <w:szCs w:val="24"/>
        </w:rPr>
        <w:t xml:space="preserve"> </w:t>
      </w:r>
      <w:r w:rsidRPr="00841DA6">
        <w:rPr>
          <w:rFonts w:ascii="Times New Roman" w:eastAsia="Times New Roman" w:hAnsi="Times New Roman" w:cs="Times New Roman"/>
          <w:b/>
          <w:bCs/>
          <w:sz w:val="24"/>
          <w:szCs w:val="24"/>
        </w:rPr>
        <w:t>государственном</w:t>
      </w:r>
      <w:r w:rsidRPr="00841DA6">
        <w:rPr>
          <w:rFonts w:ascii="Times New Roman" w:eastAsia="Times New Roman" w:hAnsi="Times New Roman" w:cs="Times New Roman"/>
          <w:b/>
          <w:bCs/>
          <w:spacing w:val="78"/>
          <w:sz w:val="24"/>
          <w:szCs w:val="24"/>
        </w:rPr>
        <w:t xml:space="preserve"> </w:t>
      </w:r>
      <w:r w:rsidRPr="00841DA6">
        <w:rPr>
          <w:rFonts w:ascii="Times New Roman" w:eastAsia="Times New Roman" w:hAnsi="Times New Roman" w:cs="Times New Roman"/>
          <w:b/>
          <w:bCs/>
          <w:sz w:val="24"/>
          <w:szCs w:val="24"/>
        </w:rPr>
        <w:t>экзамене по МАТЕМАТИКЕ</w:t>
      </w:r>
    </w:p>
    <w:p w:rsidR="00EF0E78" w:rsidRPr="00841DA6" w:rsidRDefault="0020538D" w:rsidP="00E319BD">
      <w:pPr>
        <w:widowControl w:val="0"/>
        <w:autoSpaceDE w:val="0"/>
        <w:autoSpaceDN w:val="0"/>
        <w:spacing w:before="10" w:after="1" w:line="240" w:lineRule="auto"/>
        <w:rPr>
          <w:rFonts w:ascii="Times New Roman" w:hAnsi="Times New Roman" w:cs="Times New Roman"/>
          <w:sz w:val="24"/>
          <w:szCs w:val="24"/>
        </w:rPr>
        <w:sectPr w:rsidR="00EF0E78" w:rsidRPr="00841DA6">
          <w:pgSz w:w="16840" w:h="11910" w:orient="landscape"/>
          <w:pgMar w:top="1140" w:right="580" w:bottom="1040" w:left="1220" w:header="884" w:footer="815" w:gutter="0"/>
          <w:cols w:space="720"/>
        </w:sectPr>
      </w:pPr>
      <w:proofErr w:type="gramStart"/>
      <w:r w:rsidRPr="00841DA6">
        <w:rPr>
          <w:rFonts w:ascii="Times New Roman" w:hAnsi="Times New Roman" w:cs="Times New Roman"/>
          <w:sz w:val="24"/>
          <w:szCs w:val="24"/>
        </w:rPr>
        <w:t>Перечень элементов содержания, проверяемых на ОГЭ по математике, показывает преемственность содержания раздела «Обязательный минимум содержания основных образовательных программ» федерального компонента государственного стандарта основного общего образования по математике и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w:t>
      </w:r>
      <w:r w:rsidR="00841DA6">
        <w:rPr>
          <w:rFonts w:ascii="Times New Roman" w:hAnsi="Times New Roman" w:cs="Times New Roman"/>
          <w:sz w:val="24"/>
          <w:szCs w:val="24"/>
        </w:rPr>
        <w:t>протокол от 08.04.2015 № 1/15)</w:t>
      </w:r>
      <w:proofErr w:type="gramEnd"/>
    </w:p>
    <w:tbl>
      <w:tblPr>
        <w:tblStyle w:val="TableNormal1"/>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
        <w:gridCol w:w="23"/>
        <w:gridCol w:w="1423"/>
        <w:gridCol w:w="10626"/>
        <w:gridCol w:w="1848"/>
      </w:tblGrid>
      <w:tr w:rsidR="00841DA6" w:rsidRPr="00841DA6" w:rsidTr="00841DA6">
        <w:trPr>
          <w:trHeight w:val="460"/>
        </w:trPr>
        <w:tc>
          <w:tcPr>
            <w:tcW w:w="882" w:type="dxa"/>
            <w:vMerge w:val="restart"/>
          </w:tcPr>
          <w:p w:rsidR="00841DA6" w:rsidRPr="00841DA6" w:rsidRDefault="00841DA6" w:rsidP="00841DA6">
            <w:pPr>
              <w:spacing w:before="233" w:line="244" w:lineRule="auto"/>
              <w:ind w:left="164" w:right="153" w:firstLine="38"/>
              <w:jc w:val="both"/>
              <w:rPr>
                <w:rFonts w:ascii="Times New Roman" w:eastAsia="Times New Roman" w:hAnsi="Times New Roman" w:cs="Times New Roman"/>
                <w:b/>
                <w:sz w:val="24"/>
                <w:szCs w:val="24"/>
              </w:rPr>
            </w:pPr>
            <w:proofErr w:type="spellStart"/>
            <w:r w:rsidRPr="00841DA6">
              <w:rPr>
                <w:rFonts w:ascii="Times New Roman" w:eastAsia="Times New Roman" w:hAnsi="Times New Roman" w:cs="Times New Roman"/>
                <w:b/>
                <w:spacing w:val="-4"/>
                <w:sz w:val="24"/>
                <w:szCs w:val="24"/>
              </w:rPr>
              <w:lastRenderedPageBreak/>
              <w:t>Код</w:t>
            </w:r>
            <w:proofErr w:type="spellEnd"/>
            <w:r w:rsidRPr="00841DA6">
              <w:rPr>
                <w:rFonts w:ascii="Times New Roman" w:eastAsia="Times New Roman" w:hAnsi="Times New Roman" w:cs="Times New Roman"/>
                <w:b/>
                <w:spacing w:val="-4"/>
                <w:sz w:val="24"/>
                <w:szCs w:val="24"/>
              </w:rPr>
              <w:t xml:space="preserve"> </w:t>
            </w:r>
            <w:proofErr w:type="spellStart"/>
            <w:r w:rsidRPr="00841DA6">
              <w:rPr>
                <w:rFonts w:ascii="Times New Roman" w:eastAsia="Times New Roman" w:hAnsi="Times New Roman" w:cs="Times New Roman"/>
                <w:b/>
                <w:spacing w:val="-4"/>
                <w:sz w:val="24"/>
                <w:szCs w:val="24"/>
              </w:rPr>
              <w:t>раз</w:t>
            </w:r>
            <w:proofErr w:type="spellEnd"/>
            <w:r w:rsidRPr="00841DA6">
              <w:rPr>
                <w:rFonts w:ascii="Times New Roman" w:eastAsia="Times New Roman" w:hAnsi="Times New Roman" w:cs="Times New Roman"/>
                <w:b/>
                <w:spacing w:val="-4"/>
                <w:sz w:val="24"/>
                <w:szCs w:val="24"/>
              </w:rPr>
              <w:t xml:space="preserve">- </w:t>
            </w:r>
            <w:proofErr w:type="spellStart"/>
            <w:r w:rsidRPr="00841DA6">
              <w:rPr>
                <w:rFonts w:ascii="Times New Roman" w:eastAsia="Times New Roman" w:hAnsi="Times New Roman" w:cs="Times New Roman"/>
                <w:b/>
                <w:spacing w:val="-4"/>
                <w:sz w:val="24"/>
                <w:szCs w:val="24"/>
              </w:rPr>
              <w:t>дела</w:t>
            </w:r>
            <w:proofErr w:type="spellEnd"/>
          </w:p>
        </w:tc>
        <w:tc>
          <w:tcPr>
            <w:tcW w:w="1446" w:type="dxa"/>
            <w:gridSpan w:val="2"/>
            <w:vMerge w:val="restart"/>
          </w:tcPr>
          <w:p w:rsidR="00841DA6" w:rsidRPr="00841DA6" w:rsidRDefault="00841DA6" w:rsidP="00841DA6">
            <w:pPr>
              <w:spacing w:before="75" w:line="244" w:lineRule="auto"/>
              <w:ind w:left="126" w:right="116" w:firstLine="1"/>
              <w:jc w:val="center"/>
              <w:rPr>
                <w:rFonts w:ascii="Times New Roman" w:eastAsia="Times New Roman" w:hAnsi="Times New Roman" w:cs="Times New Roman"/>
                <w:b/>
                <w:sz w:val="24"/>
                <w:szCs w:val="24"/>
              </w:rPr>
            </w:pPr>
            <w:proofErr w:type="spellStart"/>
            <w:r w:rsidRPr="00841DA6">
              <w:rPr>
                <w:rFonts w:ascii="Times New Roman" w:eastAsia="Times New Roman" w:hAnsi="Times New Roman" w:cs="Times New Roman"/>
                <w:b/>
                <w:spacing w:val="-4"/>
                <w:sz w:val="24"/>
                <w:szCs w:val="24"/>
              </w:rPr>
              <w:t>Код</w:t>
            </w:r>
            <w:proofErr w:type="spellEnd"/>
            <w:r w:rsidRPr="00841DA6">
              <w:rPr>
                <w:rFonts w:ascii="Times New Roman" w:eastAsia="Times New Roman" w:hAnsi="Times New Roman" w:cs="Times New Roman"/>
                <w:b/>
                <w:spacing w:val="-4"/>
                <w:sz w:val="24"/>
                <w:szCs w:val="24"/>
              </w:rPr>
              <w:t xml:space="preserve"> </w:t>
            </w:r>
            <w:proofErr w:type="spellStart"/>
            <w:r w:rsidRPr="00841DA6">
              <w:rPr>
                <w:rFonts w:ascii="Times New Roman" w:eastAsia="Times New Roman" w:hAnsi="Times New Roman" w:cs="Times New Roman"/>
                <w:b/>
                <w:spacing w:val="-2"/>
                <w:sz w:val="24"/>
                <w:szCs w:val="24"/>
              </w:rPr>
              <w:t>контроли</w:t>
            </w:r>
            <w:proofErr w:type="spellEnd"/>
            <w:r w:rsidRPr="00841DA6">
              <w:rPr>
                <w:rFonts w:ascii="Times New Roman" w:eastAsia="Times New Roman" w:hAnsi="Times New Roman" w:cs="Times New Roman"/>
                <w:b/>
                <w:spacing w:val="-2"/>
                <w:sz w:val="24"/>
                <w:szCs w:val="24"/>
              </w:rPr>
              <w:t xml:space="preserve"> </w:t>
            </w:r>
            <w:proofErr w:type="spellStart"/>
            <w:r w:rsidRPr="00841DA6">
              <w:rPr>
                <w:rFonts w:ascii="Times New Roman" w:eastAsia="Times New Roman" w:hAnsi="Times New Roman" w:cs="Times New Roman"/>
                <w:b/>
                <w:spacing w:val="-2"/>
                <w:sz w:val="24"/>
                <w:szCs w:val="24"/>
              </w:rPr>
              <w:t>руемого</w:t>
            </w:r>
            <w:proofErr w:type="spellEnd"/>
            <w:r w:rsidRPr="00841DA6">
              <w:rPr>
                <w:rFonts w:ascii="Times New Roman" w:eastAsia="Times New Roman" w:hAnsi="Times New Roman" w:cs="Times New Roman"/>
                <w:b/>
                <w:spacing w:val="-2"/>
                <w:sz w:val="24"/>
                <w:szCs w:val="24"/>
              </w:rPr>
              <w:t xml:space="preserve"> </w:t>
            </w:r>
            <w:proofErr w:type="spellStart"/>
            <w:r w:rsidRPr="00841DA6">
              <w:rPr>
                <w:rFonts w:ascii="Times New Roman" w:eastAsia="Times New Roman" w:hAnsi="Times New Roman" w:cs="Times New Roman"/>
                <w:b/>
                <w:spacing w:val="-2"/>
                <w:sz w:val="24"/>
                <w:szCs w:val="24"/>
              </w:rPr>
              <w:t>элемента</w:t>
            </w:r>
            <w:proofErr w:type="spellEnd"/>
          </w:p>
        </w:tc>
        <w:tc>
          <w:tcPr>
            <w:tcW w:w="12474" w:type="dxa"/>
            <w:gridSpan w:val="2"/>
          </w:tcPr>
          <w:p w:rsidR="00841DA6" w:rsidRPr="00841DA6" w:rsidRDefault="00841DA6" w:rsidP="00841DA6">
            <w:pPr>
              <w:spacing w:before="75"/>
              <w:ind w:left="1356"/>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Элементы</w:t>
            </w:r>
            <w:r w:rsidRPr="00841DA6">
              <w:rPr>
                <w:rFonts w:ascii="Times New Roman" w:eastAsia="Times New Roman" w:hAnsi="Times New Roman" w:cs="Times New Roman"/>
                <w:b/>
                <w:spacing w:val="7"/>
                <w:sz w:val="24"/>
                <w:szCs w:val="24"/>
                <w:lang w:val="ru-RU"/>
              </w:rPr>
              <w:t xml:space="preserve"> </w:t>
            </w:r>
            <w:r w:rsidRPr="00841DA6">
              <w:rPr>
                <w:rFonts w:ascii="Times New Roman" w:eastAsia="Times New Roman" w:hAnsi="Times New Roman" w:cs="Times New Roman"/>
                <w:b/>
                <w:sz w:val="24"/>
                <w:szCs w:val="24"/>
                <w:lang w:val="ru-RU"/>
              </w:rPr>
              <w:t>содержания,</w:t>
            </w:r>
            <w:r w:rsidRPr="00841DA6">
              <w:rPr>
                <w:rFonts w:ascii="Times New Roman" w:eastAsia="Times New Roman" w:hAnsi="Times New Roman" w:cs="Times New Roman"/>
                <w:b/>
                <w:spacing w:val="7"/>
                <w:sz w:val="24"/>
                <w:szCs w:val="24"/>
                <w:lang w:val="ru-RU"/>
              </w:rPr>
              <w:t xml:space="preserve"> </w:t>
            </w:r>
            <w:r w:rsidRPr="00841DA6">
              <w:rPr>
                <w:rFonts w:ascii="Times New Roman" w:eastAsia="Times New Roman" w:hAnsi="Times New Roman" w:cs="Times New Roman"/>
                <w:b/>
                <w:sz w:val="24"/>
                <w:szCs w:val="24"/>
                <w:lang w:val="ru-RU"/>
              </w:rPr>
              <w:t>проверяемые</w:t>
            </w:r>
            <w:r w:rsidRPr="00841DA6">
              <w:rPr>
                <w:rFonts w:ascii="Times New Roman" w:eastAsia="Times New Roman" w:hAnsi="Times New Roman" w:cs="Times New Roman"/>
                <w:b/>
                <w:spacing w:val="6"/>
                <w:sz w:val="24"/>
                <w:szCs w:val="24"/>
                <w:lang w:val="ru-RU"/>
              </w:rPr>
              <w:t xml:space="preserve"> </w:t>
            </w:r>
            <w:r w:rsidRPr="00841DA6">
              <w:rPr>
                <w:rFonts w:ascii="Times New Roman" w:eastAsia="Times New Roman" w:hAnsi="Times New Roman" w:cs="Times New Roman"/>
                <w:b/>
                <w:sz w:val="24"/>
                <w:szCs w:val="24"/>
                <w:lang w:val="ru-RU"/>
              </w:rPr>
              <w:t>заданиями</w:t>
            </w:r>
            <w:r w:rsidRPr="00841DA6">
              <w:rPr>
                <w:rFonts w:ascii="Times New Roman" w:eastAsia="Times New Roman" w:hAnsi="Times New Roman" w:cs="Times New Roman"/>
                <w:b/>
                <w:spacing w:val="7"/>
                <w:sz w:val="24"/>
                <w:szCs w:val="24"/>
                <w:lang w:val="ru-RU"/>
              </w:rPr>
              <w:t xml:space="preserve"> </w:t>
            </w:r>
            <w:r w:rsidRPr="00841DA6">
              <w:rPr>
                <w:rFonts w:ascii="Times New Roman" w:eastAsia="Times New Roman" w:hAnsi="Times New Roman" w:cs="Times New Roman"/>
                <w:b/>
                <w:sz w:val="24"/>
                <w:szCs w:val="24"/>
                <w:lang w:val="ru-RU"/>
              </w:rPr>
              <w:t>экзаменационной</w:t>
            </w:r>
            <w:r w:rsidRPr="00841DA6">
              <w:rPr>
                <w:rFonts w:ascii="Times New Roman" w:eastAsia="Times New Roman" w:hAnsi="Times New Roman" w:cs="Times New Roman"/>
                <w:b/>
                <w:spacing w:val="6"/>
                <w:sz w:val="24"/>
                <w:szCs w:val="24"/>
                <w:lang w:val="ru-RU"/>
              </w:rPr>
              <w:t xml:space="preserve"> </w:t>
            </w:r>
            <w:r w:rsidRPr="00841DA6">
              <w:rPr>
                <w:rFonts w:ascii="Times New Roman" w:eastAsia="Times New Roman" w:hAnsi="Times New Roman" w:cs="Times New Roman"/>
                <w:b/>
                <w:spacing w:val="-2"/>
                <w:sz w:val="24"/>
                <w:szCs w:val="24"/>
                <w:lang w:val="ru-RU"/>
              </w:rPr>
              <w:t>работы</w:t>
            </w:r>
          </w:p>
        </w:tc>
      </w:tr>
      <w:tr w:rsidR="00841DA6" w:rsidRPr="00841DA6" w:rsidTr="00841DA6">
        <w:trPr>
          <w:trHeight w:val="946"/>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vMerge/>
            <w:tcBorders>
              <w:top w:val="nil"/>
            </w:tcBorders>
          </w:tcPr>
          <w:p w:rsidR="00841DA6" w:rsidRPr="00841DA6" w:rsidRDefault="00841DA6" w:rsidP="00841DA6">
            <w:pPr>
              <w:rPr>
                <w:rFonts w:ascii="Times New Roman" w:eastAsia="Times New Roman" w:hAnsi="Times New Roman" w:cs="Times New Roman"/>
                <w:sz w:val="24"/>
                <w:szCs w:val="24"/>
                <w:lang w:val="ru-RU"/>
              </w:rPr>
            </w:pPr>
          </w:p>
        </w:tc>
        <w:tc>
          <w:tcPr>
            <w:tcW w:w="10626" w:type="dxa"/>
          </w:tcPr>
          <w:p w:rsidR="00841DA6" w:rsidRPr="00841DA6" w:rsidRDefault="00841DA6" w:rsidP="00841DA6">
            <w:pPr>
              <w:spacing w:before="3" w:line="244" w:lineRule="auto"/>
              <w:ind w:left="3888" w:hanging="3731"/>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 xml:space="preserve">Федеральный компонент государственного стандарта основного общего </w:t>
            </w:r>
            <w:r w:rsidRPr="00841DA6">
              <w:rPr>
                <w:rFonts w:ascii="Times New Roman" w:eastAsia="Times New Roman" w:hAnsi="Times New Roman" w:cs="Times New Roman"/>
                <w:b/>
                <w:spacing w:val="-2"/>
                <w:sz w:val="24"/>
                <w:szCs w:val="24"/>
                <w:lang w:val="ru-RU"/>
              </w:rPr>
              <w:t>образования</w:t>
            </w:r>
          </w:p>
        </w:tc>
        <w:tc>
          <w:tcPr>
            <w:tcW w:w="1848" w:type="dxa"/>
          </w:tcPr>
          <w:p w:rsidR="00841DA6" w:rsidRPr="00841DA6" w:rsidRDefault="00841DA6" w:rsidP="00841DA6">
            <w:pPr>
              <w:spacing w:line="316" w:lineRule="exact"/>
              <w:ind w:left="236" w:right="226"/>
              <w:jc w:val="center"/>
              <w:rPr>
                <w:rFonts w:ascii="Times New Roman" w:eastAsia="Times New Roman" w:hAnsi="Times New Roman" w:cs="Times New Roman"/>
                <w:b/>
                <w:sz w:val="24"/>
                <w:szCs w:val="24"/>
                <w:lang w:val="ru-RU"/>
              </w:rPr>
            </w:pPr>
            <w:r w:rsidRPr="00841DA6">
              <w:rPr>
                <w:rFonts w:ascii="Times New Roman" w:eastAsia="Times New Roman" w:hAnsi="Times New Roman" w:cs="Times New Roman"/>
                <w:b/>
                <w:sz w:val="24"/>
                <w:szCs w:val="24"/>
                <w:lang w:val="ru-RU"/>
              </w:rPr>
              <w:t>Наличие</w:t>
            </w:r>
            <w:r w:rsidRPr="00841DA6">
              <w:rPr>
                <w:rFonts w:ascii="Times New Roman" w:eastAsia="Times New Roman" w:hAnsi="Times New Roman" w:cs="Times New Roman"/>
                <w:b/>
                <w:spacing w:val="-1"/>
                <w:sz w:val="24"/>
                <w:szCs w:val="24"/>
                <w:lang w:val="ru-RU"/>
              </w:rPr>
              <w:t xml:space="preserve"> </w:t>
            </w:r>
            <w:r w:rsidRPr="00841DA6">
              <w:rPr>
                <w:rFonts w:ascii="Times New Roman" w:eastAsia="Times New Roman" w:hAnsi="Times New Roman" w:cs="Times New Roman"/>
                <w:b/>
                <w:sz w:val="24"/>
                <w:szCs w:val="24"/>
                <w:lang w:val="ru-RU"/>
              </w:rPr>
              <w:t>позиций ФК ГОС в</w:t>
            </w:r>
            <w:r w:rsidRPr="00841DA6">
              <w:rPr>
                <w:rFonts w:ascii="Times New Roman" w:eastAsia="Times New Roman" w:hAnsi="Times New Roman" w:cs="Times New Roman"/>
                <w:b/>
                <w:spacing w:val="80"/>
                <w:sz w:val="24"/>
                <w:szCs w:val="24"/>
                <w:lang w:val="ru-RU"/>
              </w:rPr>
              <w:t xml:space="preserve"> </w:t>
            </w:r>
            <w:r w:rsidRPr="00841DA6">
              <w:rPr>
                <w:rFonts w:ascii="Times New Roman" w:eastAsia="Times New Roman" w:hAnsi="Times New Roman" w:cs="Times New Roman"/>
                <w:b/>
                <w:sz w:val="24"/>
                <w:szCs w:val="24"/>
                <w:lang w:val="ru-RU"/>
              </w:rPr>
              <w:t>ПООП ООО</w:t>
            </w:r>
          </w:p>
        </w:tc>
      </w:tr>
      <w:tr w:rsidR="00841DA6" w:rsidRPr="00841DA6" w:rsidTr="00841DA6">
        <w:trPr>
          <w:trHeight w:val="313"/>
        </w:trPr>
        <w:tc>
          <w:tcPr>
            <w:tcW w:w="882" w:type="dxa"/>
            <w:vMerge w:val="restart"/>
          </w:tcPr>
          <w:p w:rsidR="00841DA6" w:rsidRPr="00841DA6" w:rsidRDefault="00841DA6" w:rsidP="00841DA6">
            <w:pPr>
              <w:ind w:left="8"/>
              <w:jc w:val="center"/>
              <w:rPr>
                <w:rFonts w:ascii="Times New Roman" w:eastAsia="Times New Roman" w:hAnsi="Times New Roman" w:cs="Times New Roman"/>
                <w:b/>
                <w:i/>
                <w:w w:val="101"/>
                <w:sz w:val="24"/>
                <w:szCs w:val="24"/>
                <w:lang w:val="ru-RU"/>
              </w:rPr>
            </w:pPr>
          </w:p>
          <w:p w:rsidR="00841DA6" w:rsidRPr="00841DA6" w:rsidRDefault="00841DA6" w:rsidP="00841DA6">
            <w:pPr>
              <w:ind w:left="8"/>
              <w:jc w:val="center"/>
              <w:rPr>
                <w:rFonts w:ascii="Times New Roman" w:eastAsia="Times New Roman" w:hAnsi="Times New Roman" w:cs="Times New Roman"/>
                <w:b/>
                <w:i/>
                <w:w w:val="101"/>
                <w:sz w:val="24"/>
                <w:szCs w:val="24"/>
                <w:lang w:val="ru-RU"/>
              </w:rPr>
            </w:pPr>
          </w:p>
          <w:p w:rsidR="00841DA6" w:rsidRPr="00841DA6" w:rsidRDefault="00841DA6" w:rsidP="00841DA6">
            <w:pPr>
              <w:ind w:left="8"/>
              <w:jc w:val="center"/>
              <w:rPr>
                <w:rFonts w:ascii="Times New Roman" w:eastAsia="Times New Roman" w:hAnsi="Times New Roman" w:cs="Times New Roman"/>
                <w:b/>
                <w:i/>
                <w:w w:val="101"/>
                <w:sz w:val="24"/>
                <w:szCs w:val="24"/>
                <w:lang w:val="ru-RU"/>
              </w:rPr>
            </w:pPr>
          </w:p>
          <w:p w:rsidR="00841DA6" w:rsidRPr="00841DA6" w:rsidRDefault="00841DA6" w:rsidP="00841DA6">
            <w:pPr>
              <w:ind w:left="8"/>
              <w:jc w:val="center"/>
              <w:rPr>
                <w:rFonts w:ascii="Times New Roman" w:eastAsia="Times New Roman" w:hAnsi="Times New Roman" w:cs="Times New Roman"/>
                <w:b/>
                <w:i/>
                <w:sz w:val="24"/>
                <w:szCs w:val="24"/>
              </w:rPr>
            </w:pPr>
            <w:r w:rsidRPr="00841DA6">
              <w:rPr>
                <w:rFonts w:ascii="Times New Roman" w:eastAsia="Times New Roman" w:hAnsi="Times New Roman" w:cs="Times New Roman"/>
                <w:spacing w:val="-5"/>
                <w:sz w:val="24"/>
                <w:szCs w:val="24"/>
              </w:rPr>
              <w:t>1.1</w:t>
            </w:r>
          </w:p>
        </w:tc>
        <w:tc>
          <w:tcPr>
            <w:tcW w:w="12072" w:type="dxa"/>
            <w:gridSpan w:val="3"/>
          </w:tcPr>
          <w:p w:rsidR="00841DA6" w:rsidRPr="00841DA6" w:rsidRDefault="00841DA6" w:rsidP="00841DA6">
            <w:pPr>
              <w:ind w:left="106"/>
              <w:jc w:val="center"/>
              <w:rPr>
                <w:rFonts w:ascii="Times New Roman" w:eastAsia="Times New Roman" w:hAnsi="Times New Roman" w:cs="Times New Roman"/>
                <w:b/>
                <w:i/>
                <w:sz w:val="24"/>
                <w:szCs w:val="24"/>
                <w:lang w:val="ru-RU"/>
              </w:rPr>
            </w:pPr>
            <w:r>
              <w:rPr>
                <w:rFonts w:ascii="Times New Roman" w:hAnsi="Times New Roman" w:cs="Times New Roman"/>
                <w:b/>
                <w:sz w:val="24"/>
                <w:szCs w:val="24"/>
                <w:lang w:val="ru-RU"/>
              </w:rPr>
              <w:t xml:space="preserve">1. </w:t>
            </w:r>
            <w:r w:rsidRPr="00841DA6">
              <w:rPr>
                <w:rFonts w:ascii="Times New Roman" w:hAnsi="Times New Roman" w:cs="Times New Roman"/>
                <w:b/>
                <w:sz w:val="24"/>
                <w:szCs w:val="24"/>
                <w:lang w:val="ru-RU"/>
              </w:rPr>
              <w:t>Числа и вычисления</w:t>
            </w:r>
          </w:p>
        </w:tc>
        <w:tc>
          <w:tcPr>
            <w:tcW w:w="1848" w:type="dxa"/>
          </w:tcPr>
          <w:p w:rsidR="00841DA6" w:rsidRPr="00841DA6" w:rsidRDefault="00841DA6" w:rsidP="00841DA6">
            <w:pPr>
              <w:rPr>
                <w:rFonts w:ascii="Times New Roman" w:eastAsia="Times New Roman" w:hAnsi="Times New Roman" w:cs="Times New Roman"/>
                <w:sz w:val="24"/>
                <w:szCs w:val="24"/>
                <w:lang w:val="ru-RU"/>
              </w:rPr>
            </w:pPr>
          </w:p>
        </w:tc>
      </w:tr>
      <w:tr w:rsidR="00841DA6" w:rsidRPr="00841DA6" w:rsidTr="00841DA6">
        <w:trPr>
          <w:trHeight w:val="315"/>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295" w:lineRule="exact"/>
              <w:ind w:left="474" w:right="465"/>
              <w:jc w:val="center"/>
              <w:rPr>
                <w:rFonts w:ascii="Times New Roman" w:eastAsia="Times New Roman" w:hAnsi="Times New Roman" w:cs="Times New Roman"/>
                <w:spacing w:val="-5"/>
                <w:sz w:val="24"/>
                <w:szCs w:val="24"/>
                <w:lang w:val="ru-RU"/>
              </w:rPr>
            </w:pPr>
          </w:p>
        </w:tc>
        <w:tc>
          <w:tcPr>
            <w:tcW w:w="10626" w:type="dxa"/>
          </w:tcPr>
          <w:p w:rsidR="00841DA6" w:rsidRPr="00841DA6" w:rsidRDefault="00841DA6" w:rsidP="00841DA6">
            <w:pPr>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Натуральные числа</w:t>
            </w:r>
          </w:p>
        </w:tc>
        <w:tc>
          <w:tcPr>
            <w:tcW w:w="1848" w:type="dxa"/>
            <w:shd w:val="clear" w:color="auto" w:fill="A6A6A6"/>
          </w:tcPr>
          <w:p w:rsidR="00841DA6" w:rsidRPr="00841DA6" w:rsidRDefault="00841DA6" w:rsidP="00841DA6">
            <w:pPr>
              <w:spacing w:line="295" w:lineRule="exact"/>
              <w:ind w:left="8"/>
              <w:jc w:val="center"/>
              <w:rPr>
                <w:rFonts w:ascii="Times New Roman" w:eastAsia="Times New Roman" w:hAnsi="Times New Roman" w:cs="Times New Roman"/>
                <w:w w:val="101"/>
                <w:sz w:val="24"/>
                <w:szCs w:val="24"/>
                <w:lang w:val="ru-RU"/>
              </w:rPr>
            </w:pPr>
          </w:p>
        </w:tc>
      </w:tr>
      <w:tr w:rsidR="00841DA6" w:rsidRPr="00841DA6" w:rsidTr="00841DA6">
        <w:trPr>
          <w:trHeight w:val="315"/>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295" w:lineRule="exact"/>
              <w:ind w:right="465"/>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 xml:space="preserve">      1.1.1</w:t>
            </w:r>
          </w:p>
        </w:tc>
        <w:tc>
          <w:tcPr>
            <w:tcW w:w="10626" w:type="dxa"/>
          </w:tcPr>
          <w:p w:rsidR="00841DA6" w:rsidRPr="00841DA6" w:rsidRDefault="00841DA6" w:rsidP="00841DA6">
            <w:pPr>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Десятичная система счисления. Римская нумерация  </w:t>
            </w:r>
          </w:p>
        </w:tc>
        <w:tc>
          <w:tcPr>
            <w:tcW w:w="1848" w:type="dxa"/>
            <w:shd w:val="clear" w:color="auto" w:fill="A6A6A6"/>
          </w:tcPr>
          <w:p w:rsidR="00841DA6" w:rsidRPr="00841DA6" w:rsidRDefault="00841DA6" w:rsidP="00841DA6">
            <w:pPr>
              <w:spacing w:line="295" w:lineRule="exact"/>
              <w:ind w:left="8"/>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w w:val="101"/>
                <w:sz w:val="24"/>
                <w:szCs w:val="24"/>
                <w:lang w:val="ru-RU"/>
              </w:rPr>
              <w:t>+</w:t>
            </w:r>
          </w:p>
        </w:tc>
      </w:tr>
      <w:tr w:rsidR="00841DA6" w:rsidRPr="00841DA6" w:rsidTr="00841DA6">
        <w:trPr>
          <w:trHeight w:val="315"/>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295" w:lineRule="exact"/>
              <w:ind w:left="474" w:right="465"/>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1.1.2</w:t>
            </w:r>
          </w:p>
        </w:tc>
        <w:tc>
          <w:tcPr>
            <w:tcW w:w="10626" w:type="dxa"/>
          </w:tcPr>
          <w:p w:rsidR="00841DA6" w:rsidRPr="00841DA6" w:rsidRDefault="00841DA6" w:rsidP="00841DA6">
            <w:pPr>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Арифметические действия над натуральными числами </w:t>
            </w:r>
          </w:p>
        </w:tc>
        <w:tc>
          <w:tcPr>
            <w:tcW w:w="1848" w:type="dxa"/>
            <w:shd w:val="clear" w:color="auto" w:fill="A6A6A6"/>
          </w:tcPr>
          <w:p w:rsidR="00841DA6" w:rsidRPr="00841DA6" w:rsidRDefault="00841DA6" w:rsidP="00841DA6">
            <w:pPr>
              <w:spacing w:line="295" w:lineRule="exact"/>
              <w:ind w:left="8"/>
              <w:jc w:val="center"/>
              <w:rPr>
                <w:rFonts w:ascii="Times New Roman" w:eastAsia="Times New Roman" w:hAnsi="Times New Roman" w:cs="Times New Roman"/>
                <w:sz w:val="24"/>
                <w:szCs w:val="24"/>
              </w:rPr>
            </w:pPr>
            <w:r w:rsidRPr="00841DA6">
              <w:rPr>
                <w:rFonts w:ascii="Times New Roman" w:eastAsia="Times New Roman" w:hAnsi="Times New Roman" w:cs="Times New Roman"/>
                <w:w w:val="101"/>
                <w:sz w:val="24"/>
                <w:szCs w:val="24"/>
              </w:rPr>
              <w:t>+</w:t>
            </w:r>
          </w:p>
        </w:tc>
      </w:tr>
      <w:tr w:rsidR="00841DA6" w:rsidRPr="00841DA6" w:rsidTr="00841DA6">
        <w:trPr>
          <w:trHeight w:val="315"/>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295" w:lineRule="exact"/>
              <w:ind w:left="474" w:right="465"/>
              <w:jc w:val="center"/>
              <w:rPr>
                <w:rFonts w:ascii="Times New Roman" w:eastAsia="Times New Roman" w:hAnsi="Times New Roman" w:cs="Times New Roman"/>
                <w:sz w:val="24"/>
                <w:szCs w:val="24"/>
              </w:rPr>
            </w:pPr>
            <w:r w:rsidRPr="00841DA6">
              <w:rPr>
                <w:rFonts w:ascii="Times New Roman" w:hAnsi="Times New Roman" w:cs="Times New Roman"/>
                <w:sz w:val="24"/>
                <w:szCs w:val="24"/>
                <w:lang w:val="ru-RU"/>
              </w:rPr>
              <w:t>1.1.3</w:t>
            </w:r>
          </w:p>
        </w:tc>
        <w:tc>
          <w:tcPr>
            <w:tcW w:w="10626" w:type="dxa"/>
          </w:tcPr>
          <w:p w:rsidR="00841DA6" w:rsidRPr="00841DA6" w:rsidRDefault="00841DA6" w:rsidP="00841DA6">
            <w:pPr>
              <w:rPr>
                <w:rFonts w:ascii="Times New Roman" w:hAnsi="Times New Roman" w:cs="Times New Roman"/>
                <w:sz w:val="24"/>
                <w:szCs w:val="24"/>
              </w:rPr>
            </w:pPr>
            <w:r w:rsidRPr="00841DA6">
              <w:rPr>
                <w:rFonts w:ascii="Times New Roman" w:hAnsi="Times New Roman" w:cs="Times New Roman"/>
                <w:sz w:val="24"/>
                <w:szCs w:val="24"/>
                <w:lang w:val="ru-RU"/>
              </w:rPr>
              <w:t xml:space="preserve"> Степень с натуральным показателем </w:t>
            </w:r>
          </w:p>
        </w:tc>
        <w:tc>
          <w:tcPr>
            <w:tcW w:w="1848" w:type="dxa"/>
            <w:shd w:val="clear" w:color="auto" w:fill="A6A6A6"/>
          </w:tcPr>
          <w:p w:rsidR="00841DA6" w:rsidRPr="00841DA6" w:rsidRDefault="00841DA6" w:rsidP="00841DA6">
            <w:pPr>
              <w:spacing w:line="295" w:lineRule="exact"/>
              <w:ind w:left="8"/>
              <w:jc w:val="center"/>
              <w:rPr>
                <w:rFonts w:ascii="Times New Roman" w:eastAsia="Times New Roman" w:hAnsi="Times New Roman" w:cs="Times New Roman"/>
                <w:sz w:val="24"/>
                <w:szCs w:val="24"/>
              </w:rPr>
            </w:pPr>
            <w:r w:rsidRPr="00841DA6">
              <w:rPr>
                <w:rFonts w:ascii="Times New Roman" w:eastAsia="Times New Roman" w:hAnsi="Times New Roman" w:cs="Times New Roman"/>
                <w:w w:val="101"/>
                <w:sz w:val="24"/>
                <w:szCs w:val="24"/>
              </w:rPr>
              <w:t>+</w:t>
            </w:r>
          </w:p>
        </w:tc>
      </w:tr>
      <w:tr w:rsidR="00841DA6" w:rsidRPr="00841DA6" w:rsidTr="00841DA6">
        <w:trPr>
          <w:trHeight w:val="315"/>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295" w:lineRule="exact"/>
              <w:ind w:left="474" w:right="465"/>
              <w:jc w:val="center"/>
              <w:rPr>
                <w:rFonts w:ascii="Times New Roman" w:eastAsia="Times New Roman" w:hAnsi="Times New Roman" w:cs="Times New Roman"/>
                <w:sz w:val="24"/>
                <w:szCs w:val="24"/>
              </w:rPr>
            </w:pPr>
            <w:r w:rsidRPr="00841DA6">
              <w:rPr>
                <w:rFonts w:ascii="Times New Roman" w:hAnsi="Times New Roman" w:cs="Times New Roman"/>
                <w:sz w:val="24"/>
                <w:szCs w:val="24"/>
                <w:lang w:val="ru-RU"/>
              </w:rPr>
              <w:t>1.1.4</w:t>
            </w:r>
          </w:p>
        </w:tc>
        <w:tc>
          <w:tcPr>
            <w:tcW w:w="10626" w:type="dxa"/>
          </w:tcPr>
          <w:p w:rsidR="00841DA6" w:rsidRPr="00841DA6" w:rsidRDefault="00841DA6" w:rsidP="00841DA6">
            <w:pPr>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Делимость натуральных чисел. Простые и составные числа, разложение натурального числа на простые множители</w:t>
            </w:r>
          </w:p>
        </w:tc>
        <w:tc>
          <w:tcPr>
            <w:tcW w:w="1848" w:type="dxa"/>
            <w:shd w:val="clear" w:color="auto" w:fill="A6A6A6"/>
          </w:tcPr>
          <w:p w:rsidR="00841DA6" w:rsidRPr="00841DA6" w:rsidRDefault="00841DA6" w:rsidP="00841DA6">
            <w:pPr>
              <w:spacing w:line="295" w:lineRule="exact"/>
              <w:ind w:left="8"/>
              <w:jc w:val="center"/>
              <w:rPr>
                <w:rFonts w:ascii="Times New Roman" w:eastAsia="Times New Roman" w:hAnsi="Times New Roman" w:cs="Times New Roman"/>
                <w:sz w:val="24"/>
                <w:szCs w:val="24"/>
              </w:rPr>
            </w:pPr>
            <w:r w:rsidRPr="00841DA6">
              <w:rPr>
                <w:rFonts w:ascii="Times New Roman" w:eastAsia="Times New Roman" w:hAnsi="Times New Roman" w:cs="Times New Roman"/>
                <w:w w:val="101"/>
                <w:sz w:val="24"/>
                <w:szCs w:val="24"/>
              </w:rPr>
              <w:t>+</w:t>
            </w:r>
          </w:p>
        </w:tc>
      </w:tr>
      <w:tr w:rsidR="00841DA6" w:rsidRPr="00841DA6" w:rsidTr="00841DA6">
        <w:trPr>
          <w:trHeight w:val="315"/>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295" w:lineRule="exact"/>
              <w:ind w:left="474" w:right="465"/>
              <w:jc w:val="center"/>
              <w:rPr>
                <w:rFonts w:ascii="Times New Roman" w:eastAsia="Times New Roman" w:hAnsi="Times New Roman" w:cs="Times New Roman"/>
                <w:sz w:val="24"/>
                <w:szCs w:val="24"/>
              </w:rPr>
            </w:pPr>
            <w:r w:rsidRPr="00841DA6">
              <w:rPr>
                <w:rFonts w:ascii="Times New Roman" w:hAnsi="Times New Roman" w:cs="Times New Roman"/>
                <w:sz w:val="24"/>
                <w:szCs w:val="24"/>
                <w:lang w:val="ru-RU"/>
              </w:rPr>
              <w:t>1.1.5</w:t>
            </w:r>
          </w:p>
        </w:tc>
        <w:tc>
          <w:tcPr>
            <w:tcW w:w="10626" w:type="dxa"/>
          </w:tcPr>
          <w:p w:rsidR="00841DA6" w:rsidRPr="00841DA6" w:rsidRDefault="00841DA6" w:rsidP="00841DA6">
            <w:pPr>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Признаки делимости на 2, 3, 5, 9, 10 </w:t>
            </w:r>
          </w:p>
        </w:tc>
        <w:tc>
          <w:tcPr>
            <w:tcW w:w="1848" w:type="dxa"/>
            <w:shd w:val="clear" w:color="auto" w:fill="A6A6A6"/>
          </w:tcPr>
          <w:p w:rsidR="00841DA6" w:rsidRPr="00841DA6" w:rsidRDefault="00841DA6" w:rsidP="00841DA6">
            <w:pPr>
              <w:spacing w:line="295" w:lineRule="exact"/>
              <w:ind w:left="8"/>
              <w:jc w:val="center"/>
              <w:rPr>
                <w:rFonts w:ascii="Times New Roman" w:eastAsia="Times New Roman" w:hAnsi="Times New Roman" w:cs="Times New Roman"/>
                <w:sz w:val="24"/>
                <w:szCs w:val="24"/>
              </w:rPr>
            </w:pPr>
            <w:r w:rsidRPr="00841DA6">
              <w:rPr>
                <w:rFonts w:ascii="Times New Roman" w:eastAsia="Times New Roman" w:hAnsi="Times New Roman" w:cs="Times New Roman"/>
                <w:w w:val="101"/>
                <w:sz w:val="24"/>
                <w:szCs w:val="24"/>
              </w:rPr>
              <w:t>+</w:t>
            </w:r>
          </w:p>
        </w:tc>
      </w:tr>
      <w:tr w:rsidR="00841DA6" w:rsidRPr="00841DA6" w:rsidTr="00841DA6">
        <w:trPr>
          <w:trHeight w:val="316"/>
        </w:trPr>
        <w:tc>
          <w:tcPr>
            <w:tcW w:w="882" w:type="dxa"/>
            <w:vMerge/>
            <w:tcBorders>
              <w:top w:val="nil"/>
            </w:tcBorders>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296" w:lineRule="exact"/>
              <w:ind w:left="474" w:right="465"/>
              <w:jc w:val="center"/>
              <w:rPr>
                <w:rFonts w:ascii="Times New Roman" w:eastAsia="Times New Roman" w:hAnsi="Times New Roman" w:cs="Times New Roman"/>
                <w:sz w:val="24"/>
                <w:szCs w:val="24"/>
              </w:rPr>
            </w:pPr>
            <w:r w:rsidRPr="00841DA6">
              <w:rPr>
                <w:rFonts w:ascii="Times New Roman" w:hAnsi="Times New Roman" w:cs="Times New Roman"/>
                <w:sz w:val="24"/>
                <w:szCs w:val="24"/>
                <w:lang w:val="ru-RU"/>
              </w:rPr>
              <w:t>1.1.6</w:t>
            </w:r>
          </w:p>
        </w:tc>
        <w:tc>
          <w:tcPr>
            <w:tcW w:w="10626" w:type="dxa"/>
          </w:tcPr>
          <w:p w:rsidR="00841DA6" w:rsidRPr="00841DA6" w:rsidRDefault="00841DA6" w:rsidP="00841DA6">
            <w:pPr>
              <w:ind w:left="106"/>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Наибольший общий делитель и наименьшее общее кратное</w:t>
            </w:r>
          </w:p>
        </w:tc>
        <w:tc>
          <w:tcPr>
            <w:tcW w:w="1848" w:type="dxa"/>
            <w:shd w:val="clear" w:color="auto" w:fill="A6A6A6"/>
          </w:tcPr>
          <w:p w:rsidR="00841DA6" w:rsidRPr="00841DA6" w:rsidRDefault="00841DA6" w:rsidP="00841DA6">
            <w:pPr>
              <w:spacing w:line="296" w:lineRule="exact"/>
              <w:ind w:left="8"/>
              <w:jc w:val="center"/>
              <w:rPr>
                <w:rFonts w:ascii="Times New Roman" w:eastAsia="Times New Roman" w:hAnsi="Times New Roman" w:cs="Times New Roman"/>
                <w:sz w:val="24"/>
                <w:szCs w:val="24"/>
              </w:rPr>
            </w:pPr>
            <w:r w:rsidRPr="00841DA6">
              <w:rPr>
                <w:rFonts w:ascii="Times New Roman" w:eastAsia="Times New Roman" w:hAnsi="Times New Roman" w:cs="Times New Roman"/>
                <w:w w:val="101"/>
                <w:sz w:val="24"/>
                <w:szCs w:val="24"/>
              </w:rPr>
              <w:t>+</w:t>
            </w:r>
          </w:p>
        </w:tc>
      </w:tr>
      <w:tr w:rsidR="00841DA6" w:rsidRPr="00841DA6" w:rsidTr="00841DA6">
        <w:trPr>
          <w:trHeight w:val="227"/>
        </w:trPr>
        <w:tc>
          <w:tcPr>
            <w:tcW w:w="882" w:type="dxa"/>
            <w:vMerge/>
            <w:tcBorders>
              <w:top w:val="nil"/>
              <w:bottom w:val="nil"/>
            </w:tcBorders>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eastAsia="Times New Roman" w:hAnsi="Times New Roman" w:cs="Times New Roman"/>
                <w:sz w:val="24"/>
                <w:szCs w:val="24"/>
              </w:rPr>
            </w:pPr>
            <w:r w:rsidRPr="00841DA6">
              <w:rPr>
                <w:rFonts w:ascii="Times New Roman" w:hAnsi="Times New Roman" w:cs="Times New Roman"/>
                <w:sz w:val="24"/>
                <w:szCs w:val="24"/>
                <w:lang w:val="ru-RU"/>
              </w:rPr>
              <w:t>1.1.7</w:t>
            </w:r>
          </w:p>
        </w:tc>
        <w:tc>
          <w:tcPr>
            <w:tcW w:w="10626" w:type="dxa"/>
          </w:tcPr>
          <w:p w:rsidR="00841DA6" w:rsidRPr="00841DA6" w:rsidRDefault="00841DA6" w:rsidP="00841DA6">
            <w:pPr>
              <w:ind w:left="106" w:right="2962"/>
              <w:rPr>
                <w:rFonts w:ascii="Times New Roman" w:eastAsia="Times New Roman" w:hAnsi="Times New Roman" w:cs="Times New Roman"/>
                <w:sz w:val="24"/>
                <w:szCs w:val="24"/>
              </w:rPr>
            </w:pPr>
            <w:r w:rsidRPr="00841DA6">
              <w:rPr>
                <w:rFonts w:ascii="Times New Roman" w:hAnsi="Times New Roman" w:cs="Times New Roman"/>
                <w:sz w:val="24"/>
                <w:szCs w:val="24"/>
                <w:lang w:val="ru-RU"/>
              </w:rPr>
              <w:t>Деление с остатком</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Borders>
              <w:top w:val="nil"/>
            </w:tcBorders>
          </w:tcPr>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 xml:space="preserve">                </w:t>
            </w:r>
          </w:p>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 xml:space="preserve">   </w:t>
            </w:r>
            <w:r w:rsidRPr="00841DA6">
              <w:rPr>
                <w:rFonts w:ascii="Times New Roman" w:hAnsi="Times New Roman" w:cs="Times New Roman"/>
                <w:sz w:val="24"/>
                <w:szCs w:val="24"/>
                <w:lang w:val="ru-RU"/>
              </w:rPr>
              <w:t>1.2</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rPr>
            </w:pPr>
            <w:r w:rsidRPr="00841DA6">
              <w:rPr>
                <w:rFonts w:ascii="Times New Roman" w:hAnsi="Times New Roman" w:cs="Times New Roman"/>
                <w:sz w:val="24"/>
                <w:szCs w:val="24"/>
              </w:rPr>
              <w:t>Дроби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1.2.1</w:t>
            </w:r>
          </w:p>
        </w:tc>
        <w:tc>
          <w:tcPr>
            <w:tcW w:w="10626" w:type="dxa"/>
          </w:tcPr>
          <w:p w:rsidR="00841DA6" w:rsidRPr="00841DA6" w:rsidRDefault="00841DA6" w:rsidP="00841DA6">
            <w:pPr>
              <w:ind w:left="106" w:right="-9"/>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Обыкновенная дробь, основное свойство дроби. Сравнение дробей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1.2.2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Арифметические действия с обыкновенными дробями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1.2.3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Нахождение части от целого и целого по его части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1.2.4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Десятичная дробь, сравнение десятичных дробей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1.2.5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Арифметические действия с десятичными дробями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196"/>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1.2.6</w:t>
            </w:r>
          </w:p>
        </w:tc>
        <w:tc>
          <w:tcPr>
            <w:tcW w:w="10626" w:type="dxa"/>
          </w:tcPr>
          <w:p w:rsidR="00841DA6" w:rsidRPr="00841DA6" w:rsidRDefault="00841DA6" w:rsidP="00841DA6">
            <w:pPr>
              <w:ind w:left="106"/>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Представление десятичной дроби в виде обыкновенной дроби и обыкновенной в виде десятичной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rPr>
            </w:pPr>
            <w:r w:rsidRPr="00841DA6">
              <w:rPr>
                <w:rFonts w:ascii="Times New Roman" w:hAnsi="Times New Roman" w:cs="Times New Roman"/>
                <w:sz w:val="24"/>
                <w:szCs w:val="24"/>
                <w:lang w:val="ru-RU"/>
              </w:rPr>
              <w:t>1.3</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rPr>
            </w:pPr>
            <w:proofErr w:type="spellStart"/>
            <w:r w:rsidRPr="00841DA6">
              <w:rPr>
                <w:rFonts w:ascii="Times New Roman" w:hAnsi="Times New Roman" w:cs="Times New Roman"/>
                <w:sz w:val="24"/>
                <w:szCs w:val="24"/>
              </w:rPr>
              <w:t>Рациональные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числа</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1.3.1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Целые числа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1.3.2</w:t>
            </w:r>
          </w:p>
        </w:tc>
        <w:tc>
          <w:tcPr>
            <w:tcW w:w="10626" w:type="dxa"/>
          </w:tcPr>
          <w:p w:rsidR="00841DA6" w:rsidRPr="00841DA6" w:rsidRDefault="00841DA6" w:rsidP="00841DA6">
            <w:pPr>
              <w:ind w:left="106" w:right="2962"/>
              <w:rPr>
                <w:rFonts w:ascii="Times New Roman" w:hAnsi="Times New Roman" w:cs="Times New Roman"/>
                <w:sz w:val="24"/>
                <w:szCs w:val="24"/>
              </w:rPr>
            </w:pPr>
            <w:r w:rsidRPr="00841DA6">
              <w:rPr>
                <w:rFonts w:ascii="Times New Roman" w:hAnsi="Times New Roman" w:cs="Times New Roman"/>
                <w:sz w:val="24"/>
                <w:szCs w:val="24"/>
                <w:lang w:val="ru-RU"/>
              </w:rPr>
              <w:t xml:space="preserve">Модуль (абсолютная величина) числа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1.3.3</w:t>
            </w:r>
          </w:p>
        </w:tc>
        <w:tc>
          <w:tcPr>
            <w:tcW w:w="10626" w:type="dxa"/>
          </w:tcPr>
          <w:p w:rsidR="00841DA6" w:rsidRPr="00841DA6" w:rsidRDefault="00841DA6" w:rsidP="00841DA6">
            <w:pPr>
              <w:ind w:left="106" w:right="2962"/>
              <w:rPr>
                <w:rFonts w:ascii="Times New Roman" w:hAnsi="Times New Roman" w:cs="Times New Roman"/>
                <w:sz w:val="24"/>
                <w:szCs w:val="24"/>
              </w:rPr>
            </w:pPr>
            <w:r w:rsidRPr="00841DA6">
              <w:rPr>
                <w:rFonts w:ascii="Times New Roman" w:hAnsi="Times New Roman" w:cs="Times New Roman"/>
                <w:sz w:val="24"/>
                <w:szCs w:val="24"/>
                <w:lang w:val="ru-RU"/>
              </w:rPr>
              <w:t xml:space="preserve">Сравнение рациональных чисел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1.3.4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Арифметические действия с рациональными числами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1.3.5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Степень с целым показателем</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right="46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41DA6">
              <w:rPr>
                <w:rFonts w:ascii="Times New Roman" w:hAnsi="Times New Roman" w:cs="Times New Roman"/>
                <w:sz w:val="24"/>
                <w:szCs w:val="24"/>
                <w:lang w:val="ru-RU"/>
              </w:rPr>
              <w:t>1.3.6</w:t>
            </w:r>
          </w:p>
        </w:tc>
        <w:tc>
          <w:tcPr>
            <w:tcW w:w="10626" w:type="dxa"/>
          </w:tcPr>
          <w:p w:rsidR="00841DA6" w:rsidRPr="00841DA6" w:rsidRDefault="00841DA6" w:rsidP="00841DA6">
            <w:pPr>
              <w:tabs>
                <w:tab w:val="left" w:pos="9776"/>
              </w:tabs>
              <w:ind w:left="106" w:right="851"/>
              <w:rPr>
                <w:rFonts w:ascii="Times New Roman" w:hAnsi="Times New Roman" w:cs="Times New Roman"/>
                <w:sz w:val="24"/>
                <w:szCs w:val="24"/>
                <w:lang w:val="ru-RU"/>
              </w:rPr>
            </w:pPr>
            <w:r w:rsidRPr="00841DA6">
              <w:rPr>
                <w:rFonts w:ascii="Times New Roman" w:hAnsi="Times New Roman" w:cs="Times New Roman"/>
                <w:sz w:val="24"/>
                <w:szCs w:val="24"/>
                <w:lang w:val="ru-RU"/>
              </w:rPr>
              <w:t>Числовые выражения, порядок действий в ни</w:t>
            </w:r>
            <w:r>
              <w:rPr>
                <w:rFonts w:ascii="Times New Roman" w:hAnsi="Times New Roman" w:cs="Times New Roman"/>
                <w:sz w:val="24"/>
                <w:szCs w:val="24"/>
                <w:lang w:val="ru-RU"/>
              </w:rPr>
              <w:t xml:space="preserve">х, использование скобок. Законы </w:t>
            </w:r>
            <w:r w:rsidRPr="00841DA6">
              <w:rPr>
                <w:rFonts w:ascii="Times New Roman" w:hAnsi="Times New Roman" w:cs="Times New Roman"/>
                <w:sz w:val="24"/>
                <w:szCs w:val="24"/>
                <w:lang w:val="ru-RU"/>
              </w:rPr>
              <w:t>арифметических действий</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9B2E87">
        <w:trPr>
          <w:trHeight w:val="227"/>
        </w:trPr>
        <w:tc>
          <w:tcPr>
            <w:tcW w:w="882" w:type="dxa"/>
            <w:vMerge w:val="restart"/>
          </w:tcPr>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lastRenderedPageBreak/>
              <w:t xml:space="preserve">        1.4</w:t>
            </w:r>
          </w:p>
        </w:tc>
        <w:tc>
          <w:tcPr>
            <w:tcW w:w="12072" w:type="dxa"/>
            <w:gridSpan w:val="3"/>
          </w:tcPr>
          <w:p w:rsidR="00841DA6" w:rsidRPr="00841DA6" w:rsidRDefault="00841DA6" w:rsidP="00841DA6">
            <w:pPr>
              <w:ind w:right="2962"/>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41DA6">
              <w:rPr>
                <w:rFonts w:ascii="Times New Roman" w:hAnsi="Times New Roman" w:cs="Times New Roman"/>
                <w:sz w:val="24"/>
                <w:szCs w:val="24"/>
              </w:rPr>
              <w:t>Действительные числа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1.4.1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Квадратный корень из числа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1.4.2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Корень третьей степени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1.4.3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Нахождение приближённого значения корня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1.4.4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Запись корней с помощью степени с дробным показателем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1.4.5</w:t>
            </w:r>
          </w:p>
        </w:tc>
        <w:tc>
          <w:tcPr>
            <w:tcW w:w="10626" w:type="dxa"/>
          </w:tcPr>
          <w:p w:rsidR="00841DA6" w:rsidRPr="00841DA6" w:rsidRDefault="00841DA6" w:rsidP="00841DA6">
            <w:pPr>
              <w:ind w:left="106" w:right="709"/>
              <w:rPr>
                <w:rFonts w:ascii="Times New Roman" w:hAnsi="Times New Roman" w:cs="Times New Roman"/>
                <w:sz w:val="24"/>
                <w:szCs w:val="24"/>
                <w:lang w:val="ru-RU"/>
              </w:rPr>
            </w:pPr>
            <w:r w:rsidRPr="00841DA6">
              <w:rPr>
                <w:rFonts w:ascii="Times New Roman" w:hAnsi="Times New Roman" w:cs="Times New Roman"/>
                <w:sz w:val="24"/>
                <w:szCs w:val="24"/>
                <w:lang w:val="ru-RU"/>
              </w:rPr>
              <w:t>Понятие об иррациональном числе. Десятичные приближения иррациональных чисел. Действительные числа как бесконечные десятичные дроби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1.4.6</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Сравнение действительных чисел</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1.51.5</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Измерения</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приближения</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оценки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1.5.1</w:t>
            </w:r>
          </w:p>
        </w:tc>
        <w:tc>
          <w:tcPr>
            <w:tcW w:w="10626" w:type="dxa"/>
          </w:tcPr>
          <w:p w:rsidR="00841DA6" w:rsidRPr="00841DA6" w:rsidRDefault="00841DA6" w:rsidP="00841DA6">
            <w:pPr>
              <w:ind w:left="106" w:right="1843"/>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Единицы измерения длины, площади, объёма, массы, времени, скорости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1.5.2</w:t>
            </w:r>
          </w:p>
        </w:tc>
        <w:tc>
          <w:tcPr>
            <w:tcW w:w="10626" w:type="dxa"/>
          </w:tcPr>
          <w:p w:rsidR="00841DA6" w:rsidRPr="00841DA6" w:rsidRDefault="00841DA6" w:rsidP="00841DA6">
            <w:pPr>
              <w:ind w:left="106" w:right="14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Размеры объектов окружающего мира (от элементарных частиц до Вселенной), длительность процессов в окружающем мире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Представление зависимости между величинами в виде формул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1.5.4</w:t>
            </w:r>
          </w:p>
        </w:tc>
        <w:tc>
          <w:tcPr>
            <w:tcW w:w="10626" w:type="dxa"/>
          </w:tcPr>
          <w:p w:rsidR="00841DA6" w:rsidRPr="00841DA6" w:rsidRDefault="00841DA6" w:rsidP="00841DA6">
            <w:pPr>
              <w:ind w:left="106" w:right="1984"/>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Проценты. Нахождение процента от величины и величины по её проценту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Отношение, выражение отношения в процентах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1.5.6</w:t>
            </w:r>
          </w:p>
        </w:tc>
        <w:tc>
          <w:tcPr>
            <w:tcW w:w="10626" w:type="dxa"/>
          </w:tcPr>
          <w:p w:rsidR="00841DA6" w:rsidRPr="00841DA6" w:rsidRDefault="00841DA6" w:rsidP="00841DA6">
            <w:pPr>
              <w:ind w:left="106"/>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Пропорция. Пропорциональная и обратно пропорциональная зависимости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1.5.7</w:t>
            </w:r>
          </w:p>
        </w:tc>
        <w:tc>
          <w:tcPr>
            <w:tcW w:w="10626" w:type="dxa"/>
          </w:tcPr>
          <w:p w:rsidR="00841DA6" w:rsidRPr="00841DA6" w:rsidRDefault="00841DA6" w:rsidP="00841DA6">
            <w:pPr>
              <w:ind w:left="106" w:right="425"/>
              <w:rPr>
                <w:rFonts w:ascii="Times New Roman" w:hAnsi="Times New Roman" w:cs="Times New Roman"/>
                <w:sz w:val="24"/>
                <w:szCs w:val="24"/>
                <w:lang w:val="ru-RU"/>
              </w:rPr>
            </w:pPr>
            <w:r w:rsidRPr="00841DA6">
              <w:rPr>
                <w:rFonts w:ascii="Times New Roman" w:hAnsi="Times New Roman" w:cs="Times New Roman"/>
                <w:sz w:val="24"/>
                <w:szCs w:val="24"/>
                <w:lang w:val="ru-RU"/>
              </w:rPr>
              <w:t>Округление чисел. Прикидка и оценка результатов вычислений. Выделение множителя – степени десяти в записи числа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905"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rPr>
              <w:t>2</w:t>
            </w:r>
          </w:p>
        </w:tc>
        <w:tc>
          <w:tcPr>
            <w:tcW w:w="12049" w:type="dxa"/>
            <w:gridSpan w:val="2"/>
          </w:tcPr>
          <w:p w:rsidR="00841DA6" w:rsidRPr="00841DA6" w:rsidRDefault="00841DA6" w:rsidP="00841DA6">
            <w:pPr>
              <w:ind w:left="106" w:right="2962"/>
              <w:jc w:val="center"/>
              <w:rPr>
                <w:rFonts w:ascii="Times New Roman" w:hAnsi="Times New Roman" w:cs="Times New Roman"/>
                <w:b/>
                <w:sz w:val="24"/>
                <w:szCs w:val="24"/>
                <w:lang w:val="ru-RU"/>
              </w:rPr>
            </w:pPr>
            <w:proofErr w:type="spellStart"/>
            <w:r w:rsidRPr="00841DA6">
              <w:rPr>
                <w:rFonts w:ascii="Times New Roman" w:hAnsi="Times New Roman" w:cs="Times New Roman"/>
                <w:b/>
                <w:sz w:val="24"/>
                <w:szCs w:val="24"/>
              </w:rPr>
              <w:t>Алгебраические</w:t>
            </w:r>
            <w:proofErr w:type="spellEnd"/>
            <w:r w:rsidRPr="00841DA6">
              <w:rPr>
                <w:rFonts w:ascii="Times New Roman" w:hAnsi="Times New Roman" w:cs="Times New Roman"/>
                <w:b/>
                <w:sz w:val="24"/>
                <w:szCs w:val="24"/>
              </w:rPr>
              <w:t xml:space="preserve"> </w:t>
            </w:r>
            <w:proofErr w:type="spellStart"/>
            <w:r w:rsidRPr="00841DA6">
              <w:rPr>
                <w:rFonts w:ascii="Times New Roman" w:hAnsi="Times New Roman" w:cs="Times New Roman"/>
                <w:b/>
                <w:sz w:val="24"/>
                <w:szCs w:val="24"/>
              </w:rPr>
              <w:t>выражения</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val="restart"/>
          </w:tcPr>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2.1</w:t>
            </w:r>
          </w:p>
          <w:p w:rsidR="00841DA6" w:rsidRPr="00841DA6" w:rsidRDefault="00841DA6" w:rsidP="00841DA6">
            <w:pPr>
              <w:rPr>
                <w:rFonts w:ascii="Times New Roman" w:eastAsia="Times New Roman" w:hAnsi="Times New Roman" w:cs="Times New Roman"/>
                <w:sz w:val="24"/>
                <w:szCs w:val="24"/>
                <w:lang w:val="ru-RU"/>
              </w:rPr>
            </w:pPr>
          </w:p>
          <w:p w:rsidR="00841DA6" w:rsidRPr="00841DA6" w:rsidRDefault="00841DA6" w:rsidP="00841DA6">
            <w:pPr>
              <w:rPr>
                <w:rFonts w:ascii="Times New Roman" w:eastAsia="Times New Roman" w:hAnsi="Times New Roman" w:cs="Times New Roman"/>
                <w:sz w:val="24"/>
                <w:szCs w:val="24"/>
                <w:lang w:val="ru-RU"/>
              </w:rPr>
            </w:pPr>
          </w:p>
          <w:p w:rsidR="00841DA6" w:rsidRPr="00841DA6" w:rsidRDefault="00841DA6" w:rsidP="00841DA6">
            <w:pPr>
              <w:rPr>
                <w:rFonts w:ascii="Times New Roman" w:eastAsia="Times New Roman" w:hAnsi="Times New Roman" w:cs="Times New Roman"/>
                <w:sz w:val="24"/>
                <w:szCs w:val="24"/>
                <w:lang w:val="ru-RU"/>
              </w:rPr>
            </w:pPr>
          </w:p>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 xml:space="preserve">     2.1</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Буквенные выражения (выражения с переменными)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2.1.1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Буквенные выражения. Числовое значение буквенного выражения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2.1.2</w:t>
            </w:r>
          </w:p>
        </w:tc>
        <w:tc>
          <w:tcPr>
            <w:tcW w:w="10626" w:type="dxa"/>
          </w:tcPr>
          <w:p w:rsidR="00841DA6" w:rsidRPr="00841DA6" w:rsidRDefault="00841DA6" w:rsidP="00841DA6">
            <w:pPr>
              <w:ind w:left="106" w:right="1559"/>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Допустимые значения переменных, входящих в алгебраические выражения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2.1.3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Подстановка выражений вместо переменных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2.1.4</w:t>
            </w:r>
          </w:p>
        </w:tc>
        <w:tc>
          <w:tcPr>
            <w:tcW w:w="10626" w:type="dxa"/>
          </w:tcPr>
          <w:p w:rsidR="00841DA6" w:rsidRPr="00841DA6" w:rsidRDefault="00841DA6" w:rsidP="00841DA6">
            <w:pPr>
              <w:ind w:left="106" w:right="851"/>
              <w:rPr>
                <w:rFonts w:ascii="Times New Roman" w:hAnsi="Times New Roman" w:cs="Times New Roman"/>
                <w:sz w:val="24"/>
                <w:szCs w:val="24"/>
                <w:lang w:val="ru-RU"/>
              </w:rPr>
            </w:pPr>
            <w:r w:rsidRPr="00841DA6">
              <w:rPr>
                <w:rFonts w:ascii="Times New Roman" w:hAnsi="Times New Roman" w:cs="Times New Roman"/>
                <w:sz w:val="24"/>
                <w:szCs w:val="24"/>
                <w:lang w:val="ru-RU"/>
              </w:rPr>
              <w:t>Равенство буквенных выражений, тождество. Преобразования выражений</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     2.2</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2.2.1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Свойства степени с целым показателем</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 xml:space="preserve">    2.3</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rPr>
              <w:t>Многочлены</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2.3.1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Многочлен. Сложение, вычитание, умножение многочленов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2.3.2</w:t>
            </w:r>
          </w:p>
        </w:tc>
        <w:tc>
          <w:tcPr>
            <w:tcW w:w="10626" w:type="dxa"/>
          </w:tcPr>
          <w:p w:rsidR="00841DA6" w:rsidRPr="00841DA6" w:rsidRDefault="00841DA6" w:rsidP="00841DA6">
            <w:pPr>
              <w:ind w:left="106" w:right="425"/>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Формулы сокращённого умножения: квадрат суммы и квадрат разности, формула разности квадратов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2.3.3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Разложение многочлена на множители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2.3.4</w:t>
            </w:r>
          </w:p>
        </w:tc>
        <w:tc>
          <w:tcPr>
            <w:tcW w:w="10626" w:type="dxa"/>
          </w:tcPr>
          <w:p w:rsidR="00841DA6" w:rsidRPr="00841DA6" w:rsidRDefault="00841DA6" w:rsidP="00841DA6">
            <w:pPr>
              <w:ind w:left="106" w:right="709"/>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Квадратный трёхчлен. Теорема Виета. Разложение квадратного трёхчлена на линейные </w:t>
            </w:r>
            <w:r w:rsidRPr="00841DA6">
              <w:rPr>
                <w:rFonts w:ascii="Times New Roman" w:hAnsi="Times New Roman" w:cs="Times New Roman"/>
                <w:sz w:val="24"/>
                <w:szCs w:val="24"/>
                <w:lang w:val="ru-RU"/>
              </w:rPr>
              <w:lastRenderedPageBreak/>
              <w:t xml:space="preserve">множители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lastRenderedPageBreak/>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2.3.5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Степень и корень многочлена с одной переменной</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2.4</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Алгебраическая</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дробь</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2.4.1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Алгебраическая дробь. Сокращение дробей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2.4.2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Действия с алгебраическими дробями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2.4.3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Рациональные выражения и их преобразования</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 xml:space="preserve">     2.5</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2.5.1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Свойства квадратных корней и их применение в вычислениях</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jc w:val="center"/>
              <w:rPr>
                <w:rFonts w:ascii="Times New Roman" w:eastAsia="Times New Roman" w:hAnsi="Times New Roman" w:cs="Times New Roman"/>
                <w:b/>
                <w:sz w:val="24"/>
                <w:szCs w:val="24"/>
                <w:lang w:val="ru-RU"/>
              </w:rPr>
            </w:pPr>
            <w:r w:rsidRPr="00841DA6">
              <w:rPr>
                <w:rFonts w:ascii="Times New Roman" w:hAnsi="Times New Roman" w:cs="Times New Roman"/>
                <w:b/>
                <w:sz w:val="24"/>
                <w:szCs w:val="24"/>
              </w:rPr>
              <w:t>3</w:t>
            </w:r>
          </w:p>
        </w:tc>
        <w:tc>
          <w:tcPr>
            <w:tcW w:w="12072" w:type="dxa"/>
            <w:gridSpan w:val="3"/>
          </w:tcPr>
          <w:p w:rsidR="00841DA6" w:rsidRPr="00841DA6" w:rsidRDefault="00841DA6" w:rsidP="00841DA6">
            <w:pPr>
              <w:ind w:left="106" w:right="2962"/>
              <w:jc w:val="center"/>
              <w:rPr>
                <w:rFonts w:ascii="Times New Roman" w:hAnsi="Times New Roman" w:cs="Times New Roman"/>
                <w:b/>
                <w:sz w:val="24"/>
                <w:szCs w:val="24"/>
                <w:lang w:val="ru-RU"/>
              </w:rPr>
            </w:pPr>
            <w:proofErr w:type="spellStart"/>
            <w:r w:rsidRPr="00841DA6">
              <w:rPr>
                <w:rFonts w:ascii="Times New Roman" w:hAnsi="Times New Roman" w:cs="Times New Roman"/>
                <w:b/>
                <w:sz w:val="24"/>
                <w:szCs w:val="24"/>
              </w:rPr>
              <w:t>Уравнения</w:t>
            </w:r>
            <w:proofErr w:type="spellEnd"/>
            <w:r w:rsidRPr="00841DA6">
              <w:rPr>
                <w:rFonts w:ascii="Times New Roman" w:hAnsi="Times New Roman" w:cs="Times New Roman"/>
                <w:b/>
                <w:sz w:val="24"/>
                <w:szCs w:val="24"/>
              </w:rPr>
              <w:t xml:space="preserve"> и </w:t>
            </w:r>
            <w:proofErr w:type="spellStart"/>
            <w:r w:rsidRPr="00841DA6">
              <w:rPr>
                <w:rFonts w:ascii="Times New Roman" w:hAnsi="Times New Roman" w:cs="Times New Roman"/>
                <w:b/>
                <w:sz w:val="24"/>
                <w:szCs w:val="24"/>
              </w:rPr>
              <w:t>неравенства</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3.1</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Уравнения</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Уравнение с одной переменной, корень уравнения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Линейное уравнение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Квадратное уравнение, формула корней квадратного уравнения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Решение рациональных уравнений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3.1.5</w:t>
            </w:r>
          </w:p>
        </w:tc>
        <w:tc>
          <w:tcPr>
            <w:tcW w:w="10626" w:type="dxa"/>
          </w:tcPr>
          <w:p w:rsidR="00841DA6" w:rsidRPr="00841DA6" w:rsidRDefault="00841DA6" w:rsidP="00841DA6">
            <w:pPr>
              <w:ind w:left="106" w:right="99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Примеры решения уравнений высших степеней. Решение уравнений методом замены переменной. Решение уравнений методом разложения на множители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3.1.6</w:t>
            </w:r>
          </w:p>
        </w:tc>
        <w:tc>
          <w:tcPr>
            <w:tcW w:w="10626" w:type="dxa"/>
          </w:tcPr>
          <w:p w:rsidR="00841DA6" w:rsidRPr="00841DA6" w:rsidRDefault="00841DA6" w:rsidP="00841DA6">
            <w:pPr>
              <w:ind w:left="106" w:right="1134"/>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Уравнение с двумя переменными, решение уравнения с двумя переменными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3.1.7</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Система уравнений, решение системы</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3.1.8</w:t>
            </w:r>
          </w:p>
        </w:tc>
        <w:tc>
          <w:tcPr>
            <w:tcW w:w="10626" w:type="dxa"/>
          </w:tcPr>
          <w:p w:rsidR="00841DA6" w:rsidRPr="00841DA6" w:rsidRDefault="00841DA6" w:rsidP="00841DA6">
            <w:pPr>
              <w:ind w:left="106" w:right="851"/>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Система двух линейных уравнений с двумя переменными, решение подстановкой и алгебраическим сложением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3.1.9</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Уравнение с несколькими переменными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right="46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41DA6">
              <w:rPr>
                <w:rFonts w:ascii="Times New Roman" w:hAnsi="Times New Roman" w:cs="Times New Roman"/>
                <w:sz w:val="24"/>
                <w:szCs w:val="24"/>
                <w:lang w:val="ru-RU"/>
              </w:rPr>
              <w:t>3.1.10</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Решение простейших нелинейных систем</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3.2</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Неравенства</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3.2.1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Числовые неравенства и их свойства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3.2.2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Неравенство с одной переменной. Решение неравенства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3.2.3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Линейные неравенства с одной переменной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3.2.4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Системы линейных неравенств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3.2.5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Квадратные неравенства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3.3</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Текстовые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задачи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3.3.1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Решение текстовых задач арифметическим способом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3.3.2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Решение текстовых задач алгебраическим способом</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jc w:val="center"/>
              <w:rPr>
                <w:rFonts w:ascii="Times New Roman" w:eastAsia="Times New Roman" w:hAnsi="Times New Roman" w:cs="Times New Roman"/>
                <w:b/>
                <w:sz w:val="24"/>
                <w:szCs w:val="24"/>
                <w:lang w:val="ru-RU"/>
              </w:rPr>
            </w:pPr>
            <w:r w:rsidRPr="00841DA6">
              <w:rPr>
                <w:rFonts w:ascii="Times New Roman" w:hAnsi="Times New Roman" w:cs="Times New Roman"/>
                <w:b/>
                <w:sz w:val="24"/>
                <w:szCs w:val="24"/>
              </w:rPr>
              <w:t>4</w:t>
            </w:r>
          </w:p>
        </w:tc>
        <w:tc>
          <w:tcPr>
            <w:tcW w:w="12072" w:type="dxa"/>
            <w:gridSpan w:val="3"/>
          </w:tcPr>
          <w:p w:rsidR="00841DA6" w:rsidRPr="00841DA6" w:rsidRDefault="00841DA6" w:rsidP="00841DA6">
            <w:pPr>
              <w:ind w:left="106" w:right="2962"/>
              <w:jc w:val="center"/>
              <w:rPr>
                <w:rFonts w:ascii="Times New Roman" w:hAnsi="Times New Roman" w:cs="Times New Roman"/>
                <w:b/>
                <w:sz w:val="24"/>
                <w:szCs w:val="24"/>
                <w:lang w:val="ru-RU"/>
              </w:rPr>
            </w:pPr>
            <w:proofErr w:type="spellStart"/>
            <w:r w:rsidRPr="00841DA6">
              <w:rPr>
                <w:rFonts w:ascii="Times New Roman" w:hAnsi="Times New Roman" w:cs="Times New Roman"/>
                <w:b/>
                <w:sz w:val="24"/>
                <w:szCs w:val="24"/>
              </w:rPr>
              <w:t>Числовые</w:t>
            </w:r>
            <w:proofErr w:type="spellEnd"/>
            <w:r w:rsidRPr="00841DA6">
              <w:rPr>
                <w:rFonts w:ascii="Times New Roman" w:hAnsi="Times New Roman" w:cs="Times New Roman"/>
                <w:b/>
                <w:sz w:val="24"/>
                <w:szCs w:val="24"/>
              </w:rPr>
              <w:t xml:space="preserve"> </w:t>
            </w:r>
            <w:proofErr w:type="spellStart"/>
            <w:r w:rsidRPr="00841DA6">
              <w:rPr>
                <w:rFonts w:ascii="Times New Roman" w:hAnsi="Times New Roman" w:cs="Times New Roman"/>
                <w:b/>
                <w:sz w:val="24"/>
                <w:szCs w:val="24"/>
              </w:rPr>
              <w:t>последовательности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rPr>
              <w:lastRenderedPageBreak/>
              <w:t>4.1</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rPr>
              <w:t>4.1.1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Понятие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последовательности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4.2</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4.2.1</w:t>
            </w:r>
          </w:p>
        </w:tc>
        <w:tc>
          <w:tcPr>
            <w:tcW w:w="10626" w:type="dxa"/>
          </w:tcPr>
          <w:p w:rsidR="00841DA6" w:rsidRPr="00841DA6" w:rsidRDefault="00841DA6" w:rsidP="00841DA6">
            <w:pPr>
              <w:ind w:left="106" w:right="851"/>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Арифметическая прогрессия. Формула общего члена арифметической прогрессии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4.2.2</w:t>
            </w:r>
          </w:p>
        </w:tc>
        <w:tc>
          <w:tcPr>
            <w:tcW w:w="10626" w:type="dxa"/>
          </w:tcPr>
          <w:p w:rsidR="00841DA6" w:rsidRPr="00841DA6" w:rsidRDefault="00841DA6" w:rsidP="00841DA6">
            <w:pPr>
              <w:ind w:right="1701"/>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Формула суммы первых нескольких членов арифметической прогрессии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4.2.3</w:t>
            </w:r>
          </w:p>
        </w:tc>
        <w:tc>
          <w:tcPr>
            <w:tcW w:w="10626" w:type="dxa"/>
          </w:tcPr>
          <w:p w:rsidR="00841DA6" w:rsidRPr="00841DA6" w:rsidRDefault="00841DA6" w:rsidP="00841DA6">
            <w:pPr>
              <w:ind w:left="106" w:right="1559"/>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Геометрическая прогрессия. Формула общего члена геометрической прогрессии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4.2.4</w:t>
            </w:r>
          </w:p>
        </w:tc>
        <w:tc>
          <w:tcPr>
            <w:tcW w:w="10626" w:type="dxa"/>
          </w:tcPr>
          <w:p w:rsidR="00841DA6" w:rsidRPr="00841DA6" w:rsidRDefault="00841DA6" w:rsidP="00841DA6">
            <w:pPr>
              <w:ind w:left="106"/>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Формула суммы первых нескольких членов геометрической прогрессии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4.2.5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Сложные проценты</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jc w:val="center"/>
              <w:rPr>
                <w:rFonts w:ascii="Times New Roman" w:eastAsia="Times New Roman" w:hAnsi="Times New Roman" w:cs="Times New Roman"/>
                <w:b/>
                <w:sz w:val="24"/>
                <w:szCs w:val="24"/>
                <w:lang w:val="ru-RU"/>
              </w:rPr>
            </w:pPr>
            <w:r w:rsidRPr="00841DA6">
              <w:rPr>
                <w:rFonts w:ascii="Times New Roman" w:hAnsi="Times New Roman" w:cs="Times New Roman"/>
                <w:b/>
                <w:sz w:val="24"/>
                <w:szCs w:val="24"/>
              </w:rPr>
              <w:t>5</w:t>
            </w:r>
          </w:p>
        </w:tc>
        <w:tc>
          <w:tcPr>
            <w:tcW w:w="12072" w:type="dxa"/>
            <w:gridSpan w:val="3"/>
          </w:tcPr>
          <w:p w:rsidR="00841DA6" w:rsidRPr="00841DA6" w:rsidRDefault="00841DA6" w:rsidP="00841DA6">
            <w:pPr>
              <w:ind w:left="106" w:right="2962"/>
              <w:jc w:val="center"/>
              <w:rPr>
                <w:rFonts w:ascii="Times New Roman" w:hAnsi="Times New Roman" w:cs="Times New Roman"/>
                <w:b/>
                <w:sz w:val="24"/>
                <w:szCs w:val="24"/>
                <w:lang w:val="ru-RU"/>
              </w:rPr>
            </w:pPr>
            <w:proofErr w:type="spellStart"/>
            <w:r w:rsidRPr="00841DA6">
              <w:rPr>
                <w:rFonts w:ascii="Times New Roman" w:hAnsi="Times New Roman" w:cs="Times New Roman"/>
                <w:b/>
                <w:sz w:val="24"/>
                <w:szCs w:val="24"/>
              </w:rPr>
              <w:t>Функции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5.1</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Числовые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функции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5.1.1</w:t>
            </w:r>
          </w:p>
        </w:tc>
        <w:tc>
          <w:tcPr>
            <w:tcW w:w="10626" w:type="dxa"/>
          </w:tcPr>
          <w:p w:rsidR="00841DA6" w:rsidRPr="00841DA6" w:rsidRDefault="00841DA6" w:rsidP="00841DA6">
            <w:pPr>
              <w:ind w:left="106" w:right="1276"/>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Понятие функции. Область определения функции. Способы задания функции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5.1.2</w:t>
            </w:r>
          </w:p>
        </w:tc>
        <w:tc>
          <w:tcPr>
            <w:tcW w:w="10626" w:type="dxa"/>
          </w:tcPr>
          <w:p w:rsidR="00841DA6" w:rsidRPr="00841DA6" w:rsidRDefault="00841DA6" w:rsidP="00841DA6">
            <w:pPr>
              <w:ind w:left="106" w:right="567"/>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5.1.3</w:t>
            </w:r>
          </w:p>
        </w:tc>
        <w:tc>
          <w:tcPr>
            <w:tcW w:w="10626" w:type="dxa"/>
          </w:tcPr>
          <w:p w:rsidR="00841DA6" w:rsidRPr="00841DA6" w:rsidRDefault="00841DA6" w:rsidP="00841DA6">
            <w:pPr>
              <w:ind w:left="106" w:right="851"/>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Примеры графических зависимостей, отражающих реальные процессы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5.1.4</w:t>
            </w:r>
          </w:p>
        </w:tc>
        <w:tc>
          <w:tcPr>
            <w:tcW w:w="10626" w:type="dxa"/>
          </w:tcPr>
          <w:p w:rsidR="00841DA6" w:rsidRPr="00841DA6" w:rsidRDefault="00841DA6" w:rsidP="00841DA6">
            <w:pPr>
              <w:ind w:right="1418"/>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Функция, описывающая прямую пропорциональную зависимость, её график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5.1.5</w:t>
            </w:r>
          </w:p>
        </w:tc>
        <w:tc>
          <w:tcPr>
            <w:tcW w:w="10626" w:type="dxa"/>
          </w:tcPr>
          <w:p w:rsidR="00841DA6" w:rsidRPr="00841DA6" w:rsidRDefault="00841DA6" w:rsidP="00841DA6">
            <w:pPr>
              <w:ind w:left="106" w:right="1559"/>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Линейная функция, её график, геометрический смысл коэффициентов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5.1.6</w:t>
            </w:r>
          </w:p>
        </w:tc>
        <w:tc>
          <w:tcPr>
            <w:tcW w:w="10626" w:type="dxa"/>
          </w:tcPr>
          <w:p w:rsidR="00841DA6" w:rsidRPr="00841DA6" w:rsidRDefault="00841DA6" w:rsidP="00841DA6">
            <w:pPr>
              <w:tabs>
                <w:tab w:val="left" w:pos="9492"/>
              </w:tabs>
              <w:ind w:left="106" w:right="567"/>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Функция, описывающая обратно пропорциональную зависимость, её график. Гипербола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5.1.7</w:t>
            </w:r>
          </w:p>
        </w:tc>
        <w:tc>
          <w:tcPr>
            <w:tcW w:w="10626" w:type="dxa"/>
          </w:tcPr>
          <w:p w:rsidR="00841DA6" w:rsidRPr="00841DA6" w:rsidRDefault="00841DA6" w:rsidP="00841DA6">
            <w:pPr>
              <w:ind w:left="106" w:right="14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Квадратичная функция, её график. Парабола. Координаты вершины параболы, ось симметрии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5.1.8</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График функции </w:t>
            </w:r>
            <w:r w:rsidRPr="00841DA6">
              <w:rPr>
                <w:rFonts w:ascii="Times New Roman" w:hAnsi="Times New Roman" w:cs="Times New Roman"/>
                <w:sz w:val="24"/>
                <w:szCs w:val="24"/>
              </w:rPr>
              <w:t>y</w:t>
            </w:r>
            <w:r w:rsidRPr="00841DA6">
              <w:rPr>
                <w:rFonts w:ascii="Times New Roman" w:hAnsi="Times New Roman" w:cs="Times New Roman"/>
                <w:sz w:val="24"/>
                <w:szCs w:val="24"/>
                <w:lang w:val="ru-RU"/>
              </w:rPr>
              <w:t xml:space="preserve"> = </w:t>
            </w:r>
            <m:oMath>
              <m:rad>
                <m:radPr>
                  <m:degHide m:val="1"/>
                  <m:ctrlPr>
                    <w:rPr>
                      <w:rFonts w:ascii="Times New Roman" w:hAnsi="Times New Roman" w:cs="Times New Roman"/>
                      <w:i/>
                      <w:sz w:val="24"/>
                      <w:szCs w:val="24"/>
                      <w:lang w:val="ru-RU"/>
                    </w:rPr>
                  </m:ctrlPr>
                </m:radPr>
                <m:deg/>
                <m:e>
                  <m:r>
                    <w:rPr>
                      <w:rFonts w:ascii="Times New Roman" w:hAnsi="Times New Roman" w:cs="Times New Roman"/>
                      <w:sz w:val="24"/>
                      <w:szCs w:val="24"/>
                      <w:lang w:val="ru-RU"/>
                    </w:rPr>
                    <m:t>х</m:t>
                  </m:r>
                </m:e>
              </m:rad>
            </m:oMath>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5.1.9</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График функции  </w:t>
            </w:r>
            <w:r w:rsidRPr="00841DA6">
              <w:rPr>
                <w:rFonts w:ascii="Times New Roman" w:hAnsi="Times New Roman" w:cs="Times New Roman"/>
                <w:sz w:val="24"/>
                <w:szCs w:val="24"/>
              </w:rPr>
              <w:t>y</w:t>
            </w:r>
            <w:r w:rsidRPr="00841DA6">
              <w:rPr>
                <w:rFonts w:ascii="Times New Roman" w:hAnsi="Times New Roman" w:cs="Times New Roman"/>
                <w:sz w:val="24"/>
                <w:szCs w:val="24"/>
                <w:lang w:val="ru-RU"/>
              </w:rPr>
              <w:t xml:space="preserve"> = </w:t>
            </w:r>
            <m:oMath>
              <m:rad>
                <m:radPr>
                  <m:ctrlPr>
                    <w:rPr>
                      <w:rFonts w:ascii="Times New Roman" w:hAnsi="Times New Roman" w:cs="Times New Roman"/>
                      <w:i/>
                      <w:sz w:val="24"/>
                      <w:szCs w:val="24"/>
                      <w:lang w:val="ru-RU"/>
                    </w:rPr>
                  </m:ctrlPr>
                </m:radPr>
                <m:deg>
                  <m:r>
                    <w:rPr>
                      <w:rFonts w:ascii="Times New Roman" w:hAnsi="Times New Roman" w:cs="Times New Roman"/>
                      <w:sz w:val="24"/>
                      <w:szCs w:val="24"/>
                      <w:lang w:val="ru-RU"/>
                    </w:rPr>
                    <m:t>3</m:t>
                  </m:r>
                </m:deg>
                <m:e>
                  <m:r>
                    <w:rPr>
                      <w:rFonts w:ascii="Times New Roman" w:hAnsi="Times New Roman" w:cs="Times New Roman"/>
                      <w:sz w:val="24"/>
                      <w:szCs w:val="24"/>
                      <w:lang w:val="ru-RU"/>
                    </w:rPr>
                    <m:t>х</m:t>
                  </m:r>
                </m:e>
              </m:rad>
            </m:oMath>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right="46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41DA6">
              <w:rPr>
                <w:rFonts w:ascii="Times New Roman" w:hAnsi="Times New Roman" w:cs="Times New Roman"/>
                <w:sz w:val="24"/>
                <w:szCs w:val="24"/>
                <w:lang w:val="ru-RU"/>
              </w:rPr>
              <w:t>5.1.10</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График функции </w:t>
            </w:r>
            <w:r w:rsidRPr="00841DA6">
              <w:rPr>
                <w:rFonts w:ascii="Times New Roman" w:hAnsi="Times New Roman" w:cs="Times New Roman"/>
                <w:sz w:val="24"/>
                <w:szCs w:val="24"/>
              </w:rPr>
              <w:t>y</w:t>
            </w:r>
            <w:r w:rsidRPr="00841DA6">
              <w:rPr>
                <w:rFonts w:ascii="Times New Roman" w:hAnsi="Times New Roman" w:cs="Times New Roman"/>
                <w:sz w:val="24"/>
                <w:szCs w:val="24"/>
                <w:lang w:val="ru-RU"/>
              </w:rPr>
              <w:t xml:space="preserve"> = </w:t>
            </w:r>
            <m:oMath>
              <m:d>
                <m:dPr>
                  <m:begChr m:val="|"/>
                  <m:endChr m:val="|"/>
                  <m:ctrlPr>
                    <w:rPr>
                      <w:rFonts w:ascii="Times New Roman" w:hAnsi="Times New Roman" w:cs="Times New Roman"/>
                      <w:i/>
                      <w:sz w:val="24"/>
                      <w:szCs w:val="24"/>
                      <w:lang w:val="ru-RU"/>
                    </w:rPr>
                  </m:ctrlPr>
                </m:dPr>
                <m:e>
                  <m:r>
                    <w:rPr>
                      <w:rFonts w:ascii="Times New Roman" w:hAnsi="Times New Roman" w:cs="Times New Roman"/>
                      <w:sz w:val="24"/>
                      <w:szCs w:val="24"/>
                      <w:lang w:val="ru-RU"/>
                    </w:rPr>
                    <m:t>х</m:t>
                  </m:r>
                </m:e>
              </m:d>
            </m:oMath>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right="46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41DA6">
              <w:rPr>
                <w:rFonts w:ascii="Times New Roman" w:hAnsi="Times New Roman" w:cs="Times New Roman"/>
                <w:sz w:val="24"/>
                <w:szCs w:val="24"/>
                <w:lang w:val="ru-RU"/>
              </w:rPr>
              <w:t>5.1.11</w:t>
            </w:r>
          </w:p>
        </w:tc>
        <w:tc>
          <w:tcPr>
            <w:tcW w:w="10626" w:type="dxa"/>
          </w:tcPr>
          <w:p w:rsidR="00841DA6" w:rsidRPr="00841DA6" w:rsidRDefault="00841DA6" w:rsidP="00841DA6">
            <w:pPr>
              <w:ind w:left="106" w:right="2410"/>
              <w:rPr>
                <w:rFonts w:ascii="Times New Roman" w:hAnsi="Times New Roman" w:cs="Times New Roman"/>
                <w:sz w:val="24"/>
                <w:szCs w:val="24"/>
                <w:lang w:val="ru-RU"/>
              </w:rPr>
            </w:pPr>
            <w:r w:rsidRPr="00841DA6">
              <w:rPr>
                <w:rFonts w:ascii="Times New Roman" w:hAnsi="Times New Roman" w:cs="Times New Roman"/>
                <w:sz w:val="24"/>
                <w:szCs w:val="24"/>
                <w:lang w:val="ru-RU"/>
              </w:rPr>
              <w:t>Использование графиков функций для решения уравнений и систем</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jc w:val="center"/>
              <w:rPr>
                <w:rFonts w:ascii="Times New Roman" w:eastAsia="Times New Roman" w:hAnsi="Times New Roman" w:cs="Times New Roman"/>
                <w:b/>
                <w:sz w:val="24"/>
                <w:szCs w:val="24"/>
                <w:lang w:val="ru-RU"/>
              </w:rPr>
            </w:pPr>
            <w:r w:rsidRPr="00841DA6">
              <w:rPr>
                <w:rFonts w:ascii="Times New Roman" w:hAnsi="Times New Roman" w:cs="Times New Roman"/>
                <w:b/>
                <w:sz w:val="24"/>
                <w:szCs w:val="24"/>
                <w:lang w:val="ru-RU"/>
              </w:rPr>
              <w:t>6</w:t>
            </w:r>
          </w:p>
        </w:tc>
        <w:tc>
          <w:tcPr>
            <w:tcW w:w="12072" w:type="dxa"/>
            <w:gridSpan w:val="3"/>
          </w:tcPr>
          <w:p w:rsidR="00841DA6" w:rsidRPr="00841DA6" w:rsidRDefault="00841DA6" w:rsidP="00841DA6">
            <w:pPr>
              <w:ind w:left="106" w:right="2962"/>
              <w:jc w:val="center"/>
              <w:rPr>
                <w:rFonts w:ascii="Times New Roman" w:hAnsi="Times New Roman" w:cs="Times New Roman"/>
                <w:b/>
                <w:sz w:val="24"/>
                <w:szCs w:val="24"/>
                <w:lang w:val="ru-RU"/>
              </w:rPr>
            </w:pPr>
            <w:r w:rsidRPr="00841DA6">
              <w:rPr>
                <w:rFonts w:ascii="Times New Roman" w:hAnsi="Times New Roman" w:cs="Times New Roman"/>
                <w:b/>
                <w:sz w:val="24"/>
                <w:szCs w:val="24"/>
                <w:lang w:val="ru-RU"/>
              </w:rPr>
              <w:t>Координаты на прямой и плоскости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6.1</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Координатная</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прямая</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6.1.1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Изображение чисел точками координатной прямой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6.1.2</w:t>
            </w:r>
          </w:p>
        </w:tc>
        <w:tc>
          <w:tcPr>
            <w:tcW w:w="10626" w:type="dxa"/>
          </w:tcPr>
          <w:p w:rsidR="00841DA6" w:rsidRPr="00841DA6" w:rsidRDefault="00841DA6" w:rsidP="00841DA6">
            <w:pPr>
              <w:ind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Геометрический смысл модуля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6.1.3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Числовые промежутки: интервал, отрезок, луч</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6.2</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Декартовы</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координаты</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на</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плоскости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6.2.1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Декартовы координаты на плоскости, координаты  точки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6.2.2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Координаты середины отрезка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6.2.3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Формула расстояния между двумя точками плоскости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6.2.4</w:t>
            </w:r>
          </w:p>
        </w:tc>
        <w:tc>
          <w:tcPr>
            <w:tcW w:w="10626" w:type="dxa"/>
          </w:tcPr>
          <w:p w:rsidR="00841DA6" w:rsidRPr="00841DA6" w:rsidRDefault="00841DA6" w:rsidP="00841DA6">
            <w:pPr>
              <w:ind w:left="106" w:right="851"/>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Уравнение прямой, угловой коэффициент прямой, условие параллельности </w:t>
            </w:r>
            <w:proofErr w:type="gramStart"/>
            <w:r w:rsidRPr="00841DA6">
              <w:rPr>
                <w:rFonts w:ascii="Times New Roman" w:hAnsi="Times New Roman" w:cs="Times New Roman"/>
                <w:sz w:val="24"/>
                <w:szCs w:val="24"/>
                <w:lang w:val="ru-RU"/>
              </w:rPr>
              <w:t>прямых</w:t>
            </w:r>
            <w:proofErr w:type="gramEnd"/>
            <w:r w:rsidRPr="00841DA6">
              <w:rPr>
                <w:rFonts w:ascii="Times New Roman" w:hAnsi="Times New Roman" w:cs="Times New Roman"/>
                <w:sz w:val="24"/>
                <w:szCs w:val="24"/>
                <w:lang w:val="ru-RU"/>
              </w:rPr>
              <w:t xml:space="preserve">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6.2.5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Уравнение окружности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6.2.6</w:t>
            </w:r>
          </w:p>
        </w:tc>
        <w:tc>
          <w:tcPr>
            <w:tcW w:w="10626" w:type="dxa"/>
          </w:tcPr>
          <w:p w:rsidR="00841DA6" w:rsidRPr="00841DA6" w:rsidRDefault="00841DA6" w:rsidP="00841DA6">
            <w:pPr>
              <w:ind w:left="106" w:right="1985"/>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Графическая интерпретация уравнений с двумя переменными и их систем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6.2.7</w:t>
            </w:r>
          </w:p>
        </w:tc>
        <w:tc>
          <w:tcPr>
            <w:tcW w:w="10626" w:type="dxa"/>
          </w:tcPr>
          <w:p w:rsidR="00841DA6" w:rsidRPr="00841DA6" w:rsidRDefault="00841DA6" w:rsidP="00841DA6">
            <w:pPr>
              <w:ind w:left="106" w:right="1843"/>
              <w:rPr>
                <w:rFonts w:ascii="Times New Roman" w:hAnsi="Times New Roman" w:cs="Times New Roman"/>
                <w:sz w:val="24"/>
                <w:szCs w:val="24"/>
                <w:lang w:val="ru-RU"/>
              </w:rPr>
            </w:pPr>
            <w:r w:rsidRPr="00841DA6">
              <w:rPr>
                <w:rFonts w:ascii="Times New Roman" w:hAnsi="Times New Roman" w:cs="Times New Roman"/>
                <w:sz w:val="24"/>
                <w:szCs w:val="24"/>
                <w:lang w:val="ru-RU"/>
              </w:rPr>
              <w:t>Графическая интерпретация неравен</w:t>
            </w:r>
            <w:proofErr w:type="gramStart"/>
            <w:r w:rsidRPr="00841DA6">
              <w:rPr>
                <w:rFonts w:ascii="Times New Roman" w:hAnsi="Times New Roman" w:cs="Times New Roman"/>
                <w:sz w:val="24"/>
                <w:szCs w:val="24"/>
                <w:lang w:val="ru-RU"/>
              </w:rPr>
              <w:t>ств с дв</w:t>
            </w:r>
            <w:proofErr w:type="gramEnd"/>
            <w:r w:rsidRPr="00841DA6">
              <w:rPr>
                <w:rFonts w:ascii="Times New Roman" w:hAnsi="Times New Roman" w:cs="Times New Roman"/>
                <w:sz w:val="24"/>
                <w:szCs w:val="24"/>
                <w:lang w:val="ru-RU"/>
              </w:rPr>
              <w:t>умя переменными и их систем</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rPr>
              <w:t>7</w:t>
            </w:r>
          </w:p>
        </w:tc>
        <w:tc>
          <w:tcPr>
            <w:tcW w:w="12072" w:type="dxa"/>
            <w:gridSpan w:val="3"/>
          </w:tcPr>
          <w:p w:rsidR="00841DA6" w:rsidRPr="00841DA6" w:rsidRDefault="00841DA6" w:rsidP="00841DA6">
            <w:pPr>
              <w:ind w:left="106" w:right="2962"/>
              <w:jc w:val="center"/>
              <w:rPr>
                <w:rFonts w:ascii="Times New Roman" w:hAnsi="Times New Roman" w:cs="Times New Roman"/>
                <w:b/>
                <w:sz w:val="24"/>
                <w:szCs w:val="24"/>
                <w:lang w:val="ru-RU"/>
              </w:rPr>
            </w:pPr>
            <w:r w:rsidRPr="00841DA6">
              <w:rPr>
                <w:rFonts w:ascii="Times New Roman" w:hAnsi="Times New Roman" w:cs="Times New Roman"/>
                <w:b/>
                <w:sz w:val="24"/>
                <w:szCs w:val="24"/>
              </w:rPr>
              <w:t>Геометрия</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val="restart"/>
          </w:tcPr>
          <w:p w:rsidR="00841DA6" w:rsidRPr="00841DA6" w:rsidRDefault="00841DA6" w:rsidP="00841DA6">
            <w:pPr>
              <w:rPr>
                <w:rFonts w:ascii="Times New Roman" w:eastAsia="Times New Roman" w:hAnsi="Times New Roman" w:cs="Times New Roman"/>
                <w:sz w:val="24"/>
                <w:szCs w:val="24"/>
                <w:lang w:val="ru-RU"/>
              </w:rPr>
            </w:pPr>
          </w:p>
          <w:p w:rsidR="00841DA6" w:rsidRPr="00841DA6" w:rsidRDefault="00841DA6" w:rsidP="00841DA6">
            <w:pPr>
              <w:rPr>
                <w:rFonts w:ascii="Times New Roman" w:eastAsia="Times New Roman" w:hAnsi="Times New Roman" w:cs="Times New Roman"/>
                <w:sz w:val="24"/>
                <w:szCs w:val="24"/>
              </w:rPr>
            </w:pPr>
          </w:p>
          <w:p w:rsidR="00841DA6" w:rsidRPr="00841DA6" w:rsidRDefault="00841DA6" w:rsidP="00841DA6">
            <w:pPr>
              <w:rPr>
                <w:rFonts w:ascii="Times New Roman" w:eastAsia="Times New Roman" w:hAnsi="Times New Roman" w:cs="Times New Roman"/>
                <w:sz w:val="24"/>
                <w:szCs w:val="24"/>
              </w:rPr>
            </w:pPr>
          </w:p>
          <w:p w:rsidR="00841DA6" w:rsidRPr="00841DA6" w:rsidRDefault="00841DA6" w:rsidP="00841DA6">
            <w:pPr>
              <w:rPr>
                <w:rFonts w:ascii="Times New Roman" w:eastAsia="Times New Roman" w:hAnsi="Times New Roman" w:cs="Times New Roman"/>
                <w:sz w:val="24"/>
                <w:szCs w:val="24"/>
              </w:rPr>
            </w:pPr>
          </w:p>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7.1</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1418"/>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Геометрические фигуры и их свойства. </w:t>
            </w:r>
            <w:proofErr w:type="spellStart"/>
            <w:r w:rsidRPr="00841DA6">
              <w:rPr>
                <w:rFonts w:ascii="Times New Roman" w:hAnsi="Times New Roman" w:cs="Times New Roman"/>
                <w:sz w:val="24"/>
                <w:szCs w:val="24"/>
              </w:rPr>
              <w:t>Измерение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геометрических</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величин</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rPr>
              <w:t>7.1.1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Начальные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понятия</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геометрии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7.1.2</w:t>
            </w:r>
          </w:p>
        </w:tc>
        <w:tc>
          <w:tcPr>
            <w:tcW w:w="10626" w:type="dxa"/>
          </w:tcPr>
          <w:p w:rsidR="00841DA6" w:rsidRPr="00841DA6" w:rsidRDefault="00841DA6" w:rsidP="00841DA6">
            <w:pPr>
              <w:tabs>
                <w:tab w:val="left" w:pos="9776"/>
              </w:tabs>
              <w:ind w:left="106" w:right="425"/>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Угол. Прямой угол. Острые и тупые углы. Вертикальные и смежные углы. Биссектриса угла и её свойства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7.1.3</w:t>
            </w:r>
          </w:p>
        </w:tc>
        <w:tc>
          <w:tcPr>
            <w:tcW w:w="10626" w:type="dxa"/>
          </w:tcPr>
          <w:p w:rsidR="00841DA6" w:rsidRPr="00841DA6" w:rsidRDefault="00841DA6" w:rsidP="00841DA6">
            <w:pPr>
              <w:ind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Прямая. Параллельность и перпендикулярность </w:t>
            </w:r>
            <w:proofErr w:type="gramStart"/>
            <w:r w:rsidRPr="00841DA6">
              <w:rPr>
                <w:rFonts w:ascii="Times New Roman" w:hAnsi="Times New Roman" w:cs="Times New Roman"/>
                <w:sz w:val="24"/>
                <w:szCs w:val="24"/>
                <w:lang w:val="ru-RU"/>
              </w:rPr>
              <w:t>прямых</w:t>
            </w:r>
            <w:proofErr w:type="gramEnd"/>
            <w:r w:rsidRPr="00841DA6">
              <w:rPr>
                <w:rFonts w:ascii="Times New Roman" w:hAnsi="Times New Roman" w:cs="Times New Roman"/>
                <w:sz w:val="24"/>
                <w:szCs w:val="24"/>
                <w:lang w:val="ru-RU"/>
              </w:rPr>
              <w:t xml:space="preserve">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7.1.4</w:t>
            </w:r>
          </w:p>
        </w:tc>
        <w:tc>
          <w:tcPr>
            <w:tcW w:w="10626" w:type="dxa"/>
          </w:tcPr>
          <w:p w:rsidR="00841DA6" w:rsidRPr="00841DA6" w:rsidRDefault="00841DA6" w:rsidP="00841DA6">
            <w:pPr>
              <w:ind w:left="106"/>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Отрезок. Свойство серединного перпендикуляра к отрезку. Перпендикуляр и наклонная </w:t>
            </w:r>
            <w:proofErr w:type="gramStart"/>
            <w:r w:rsidRPr="00841DA6">
              <w:rPr>
                <w:rFonts w:ascii="Times New Roman" w:hAnsi="Times New Roman" w:cs="Times New Roman"/>
                <w:sz w:val="24"/>
                <w:szCs w:val="24"/>
                <w:lang w:val="ru-RU"/>
              </w:rPr>
              <w:t>к</w:t>
            </w:r>
            <w:proofErr w:type="gramEnd"/>
            <w:r w:rsidRPr="00841DA6">
              <w:rPr>
                <w:rFonts w:ascii="Times New Roman" w:hAnsi="Times New Roman" w:cs="Times New Roman"/>
                <w:sz w:val="24"/>
                <w:szCs w:val="24"/>
                <w:lang w:val="ru-RU"/>
              </w:rPr>
              <w:t xml:space="preserve"> прямой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7.1.5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Понятие о геометрическом месте точек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7.1.6</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Преобразования плоскости. Движения. Симметрия</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7.2</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rPr>
            </w:pPr>
            <w:r w:rsidRPr="00841DA6">
              <w:rPr>
                <w:rFonts w:ascii="Times New Roman" w:hAnsi="Times New Roman" w:cs="Times New Roman"/>
                <w:sz w:val="24"/>
                <w:szCs w:val="24"/>
              </w:rPr>
              <w:t>Треугольник</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7.2.1</w:t>
            </w:r>
          </w:p>
        </w:tc>
        <w:tc>
          <w:tcPr>
            <w:tcW w:w="10626" w:type="dxa"/>
          </w:tcPr>
          <w:p w:rsidR="00841DA6" w:rsidRPr="00841DA6" w:rsidRDefault="00841DA6" w:rsidP="00841DA6">
            <w:pPr>
              <w:ind w:left="106" w:right="709"/>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Высота, медиана, биссектриса, средняя линия треугольника; точки пересечения серединных перпендикуляров, биссектрис, медиан, высот или их продолжений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7.2.2</w:t>
            </w:r>
          </w:p>
        </w:tc>
        <w:tc>
          <w:tcPr>
            <w:tcW w:w="10626" w:type="dxa"/>
          </w:tcPr>
          <w:p w:rsidR="00841DA6" w:rsidRPr="00841DA6" w:rsidRDefault="00841DA6" w:rsidP="00841DA6">
            <w:pPr>
              <w:tabs>
                <w:tab w:val="left" w:pos="9917"/>
                <w:tab w:val="left" w:pos="10059"/>
              </w:tabs>
              <w:ind w:left="106" w:right="850"/>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Равнобедренный и равносторонний треугольники. Свойства и признаки равнобедренного треугольника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7.2.3</w:t>
            </w:r>
          </w:p>
        </w:tc>
        <w:tc>
          <w:tcPr>
            <w:tcW w:w="10626" w:type="dxa"/>
          </w:tcPr>
          <w:p w:rsidR="00841DA6" w:rsidRPr="00841DA6" w:rsidRDefault="00841DA6" w:rsidP="00841DA6">
            <w:pPr>
              <w:ind w:left="106" w:right="2962"/>
              <w:rPr>
                <w:rFonts w:ascii="Times New Roman" w:hAnsi="Times New Roman" w:cs="Times New Roman"/>
                <w:sz w:val="24"/>
                <w:szCs w:val="24"/>
              </w:rPr>
            </w:pPr>
            <w:r w:rsidRPr="00841DA6">
              <w:rPr>
                <w:rFonts w:ascii="Times New Roman" w:hAnsi="Times New Roman" w:cs="Times New Roman"/>
                <w:sz w:val="24"/>
                <w:szCs w:val="24"/>
                <w:lang w:val="ru-RU"/>
              </w:rPr>
              <w:t xml:space="preserve">Прямоугольный треугольник. Теорема Пифагора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7.2.4</w:t>
            </w:r>
          </w:p>
        </w:tc>
        <w:tc>
          <w:tcPr>
            <w:tcW w:w="10626" w:type="dxa"/>
          </w:tcPr>
          <w:p w:rsidR="00841DA6" w:rsidRPr="00841DA6" w:rsidRDefault="00841DA6" w:rsidP="00841DA6">
            <w:pPr>
              <w:ind w:left="106" w:right="2962"/>
              <w:rPr>
                <w:rFonts w:ascii="Times New Roman" w:hAnsi="Times New Roman" w:cs="Times New Roman"/>
                <w:sz w:val="24"/>
                <w:szCs w:val="24"/>
              </w:rPr>
            </w:pPr>
            <w:r w:rsidRPr="00841DA6">
              <w:rPr>
                <w:rFonts w:ascii="Times New Roman" w:hAnsi="Times New Roman" w:cs="Times New Roman"/>
                <w:sz w:val="24"/>
                <w:szCs w:val="24"/>
                <w:lang w:val="ru-RU"/>
              </w:rPr>
              <w:t xml:space="preserve">Признаки равенства треугольников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7.2.5</w:t>
            </w:r>
          </w:p>
        </w:tc>
        <w:tc>
          <w:tcPr>
            <w:tcW w:w="10626" w:type="dxa"/>
          </w:tcPr>
          <w:p w:rsidR="00841DA6" w:rsidRPr="00841DA6" w:rsidRDefault="00841DA6" w:rsidP="00841DA6">
            <w:pPr>
              <w:ind w:left="106" w:right="2962"/>
              <w:rPr>
                <w:rFonts w:ascii="Times New Roman" w:hAnsi="Times New Roman" w:cs="Times New Roman"/>
                <w:sz w:val="24"/>
                <w:szCs w:val="24"/>
              </w:rPr>
            </w:pPr>
            <w:r w:rsidRPr="00841DA6">
              <w:rPr>
                <w:rFonts w:ascii="Times New Roman" w:hAnsi="Times New Roman" w:cs="Times New Roman"/>
                <w:sz w:val="24"/>
                <w:szCs w:val="24"/>
                <w:lang w:val="ru-RU"/>
              </w:rPr>
              <w:t xml:space="preserve">Неравенство треугольника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rPr>
            </w:pPr>
            <w:r w:rsidRPr="00841DA6">
              <w:rPr>
                <w:rFonts w:ascii="Times New Roman" w:hAnsi="Times New Roman" w:cs="Times New Roman"/>
                <w:sz w:val="24"/>
                <w:szCs w:val="24"/>
                <w:lang w:val="ru-RU"/>
              </w:rPr>
              <w:t>7.2.6</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Сумма углов треугольника. Внешние углы треугольника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7.2.7</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Зависимость между величинами сторон и углов треугольника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7.2.8</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Теорема Фалеса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7.2.9</w:t>
            </w:r>
          </w:p>
        </w:tc>
        <w:tc>
          <w:tcPr>
            <w:tcW w:w="10626" w:type="dxa"/>
          </w:tcPr>
          <w:p w:rsidR="00841DA6" w:rsidRPr="00841DA6" w:rsidRDefault="00841DA6" w:rsidP="00841DA6">
            <w:pPr>
              <w:ind w:left="106" w:right="850"/>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Подобие треугольников, коэффициент подобия. Признаки подобия треугольников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right="46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41DA6">
              <w:rPr>
                <w:rFonts w:ascii="Times New Roman" w:hAnsi="Times New Roman" w:cs="Times New Roman"/>
                <w:sz w:val="24"/>
                <w:szCs w:val="24"/>
                <w:lang w:val="ru-RU"/>
              </w:rPr>
              <w:t>7.2.10</w:t>
            </w:r>
          </w:p>
        </w:tc>
        <w:tc>
          <w:tcPr>
            <w:tcW w:w="10626" w:type="dxa"/>
          </w:tcPr>
          <w:p w:rsidR="00841DA6" w:rsidRPr="00841DA6" w:rsidRDefault="00841DA6" w:rsidP="00841DA6">
            <w:pPr>
              <w:ind w:left="106" w:right="425"/>
              <w:rPr>
                <w:rFonts w:ascii="Times New Roman" w:hAnsi="Times New Roman" w:cs="Times New Roman"/>
                <w:sz w:val="24"/>
                <w:szCs w:val="24"/>
                <w:vertAlign w:val="superscript"/>
                <w:lang w:val="ru-RU"/>
              </w:rPr>
            </w:pPr>
            <w:r w:rsidRPr="00841DA6">
              <w:rPr>
                <w:rFonts w:ascii="Times New Roman" w:hAnsi="Times New Roman" w:cs="Times New Roman"/>
                <w:sz w:val="24"/>
                <w:szCs w:val="24"/>
                <w:lang w:val="ru-RU"/>
              </w:rPr>
              <w:t>Синус, косинус, тангенс острого угла прямоугольного треугольника и углов от 0</w:t>
            </w:r>
            <w:r w:rsidRPr="00841DA6">
              <w:rPr>
                <w:rFonts w:ascii="Times New Roman" w:hAnsi="Times New Roman" w:cs="Times New Roman"/>
                <w:sz w:val="24"/>
                <w:szCs w:val="24"/>
                <w:vertAlign w:val="superscript"/>
                <w:lang w:val="ru-RU"/>
              </w:rPr>
              <w:t>0</w:t>
            </w:r>
            <w:r w:rsidRPr="00841DA6">
              <w:rPr>
                <w:rFonts w:ascii="Times New Roman" w:hAnsi="Times New Roman" w:cs="Times New Roman"/>
                <w:sz w:val="24"/>
                <w:szCs w:val="24"/>
                <w:lang w:val="ru-RU"/>
              </w:rPr>
              <w:t xml:space="preserve"> до 180</w:t>
            </w:r>
            <w:r w:rsidRPr="00841DA6">
              <w:rPr>
                <w:rFonts w:ascii="Times New Roman" w:hAnsi="Times New Roman" w:cs="Times New Roman"/>
                <w:sz w:val="24"/>
                <w:szCs w:val="24"/>
                <w:vertAlign w:val="superscript"/>
                <w:lang w:val="ru-RU"/>
              </w:rPr>
              <w:t>0</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right="46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41DA6">
              <w:rPr>
                <w:rFonts w:ascii="Times New Roman" w:hAnsi="Times New Roman" w:cs="Times New Roman"/>
                <w:sz w:val="24"/>
                <w:szCs w:val="24"/>
                <w:lang w:val="ru-RU"/>
              </w:rPr>
              <w:t>7.2.11</w:t>
            </w:r>
          </w:p>
        </w:tc>
        <w:tc>
          <w:tcPr>
            <w:tcW w:w="10626" w:type="dxa"/>
          </w:tcPr>
          <w:p w:rsidR="00841DA6" w:rsidRPr="00841DA6" w:rsidRDefault="00841DA6" w:rsidP="00841DA6">
            <w:pPr>
              <w:ind w:left="106" w:right="992"/>
              <w:rPr>
                <w:rFonts w:ascii="Times New Roman" w:hAnsi="Times New Roman" w:cs="Times New Roman"/>
                <w:sz w:val="24"/>
                <w:szCs w:val="24"/>
                <w:lang w:val="ru-RU"/>
              </w:rPr>
            </w:pPr>
            <w:r w:rsidRPr="00841DA6">
              <w:rPr>
                <w:rFonts w:ascii="Times New Roman" w:hAnsi="Times New Roman" w:cs="Times New Roman"/>
                <w:sz w:val="24"/>
                <w:szCs w:val="24"/>
                <w:lang w:val="ru-RU"/>
              </w:rPr>
              <w:t>Решение прямоугольных треугольников. Основное тригонометрическое тождество. Теорема косинусов и теорема синусов</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7.3</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rPr>
              <w:t>Многоугольники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7.3.1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Параллелограмм, его свойства и признаки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7.3.2</w:t>
            </w:r>
          </w:p>
        </w:tc>
        <w:tc>
          <w:tcPr>
            <w:tcW w:w="10626" w:type="dxa"/>
          </w:tcPr>
          <w:p w:rsidR="00841DA6" w:rsidRPr="00841DA6" w:rsidRDefault="00841DA6" w:rsidP="00841DA6">
            <w:pPr>
              <w:ind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Прямоугольник, квадрат, ромб, их свойства и признаки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7.3.3</w:t>
            </w:r>
          </w:p>
        </w:tc>
        <w:tc>
          <w:tcPr>
            <w:tcW w:w="10626" w:type="dxa"/>
          </w:tcPr>
          <w:p w:rsidR="00841DA6" w:rsidRPr="00841DA6" w:rsidRDefault="00841DA6" w:rsidP="00841DA6">
            <w:pPr>
              <w:ind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Трапеция, средняя линия трапеции, равнобедренная трапеция</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rPr>
              <w:t>7.3.4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Сумма</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углов</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выпуклого</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многоугольника</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rPr>
              <w:t>7.3.5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Правильные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многоугольники</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7.4</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Окружность и круг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7.4.1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Центральный угол, вписанный угол, величина вписанного угла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7.4.2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Взаимное расположение прямой и окружности, двух окружностей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7.4.3</w:t>
            </w:r>
          </w:p>
        </w:tc>
        <w:tc>
          <w:tcPr>
            <w:tcW w:w="10626" w:type="dxa"/>
          </w:tcPr>
          <w:p w:rsidR="00841DA6" w:rsidRPr="00841DA6" w:rsidRDefault="00841DA6" w:rsidP="00841DA6">
            <w:pPr>
              <w:ind w:left="106" w:right="-14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Касательная и секущая к окружности; равенство отрезков касательных, проведённых из одной точки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7.4.4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Окружность, вписанная в треугольник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7.4.5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Окружность, описанная около треугольника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7.4.6</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Вписанные и описанные окружности правильного многоугольника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7.5</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Измерение геометрических величин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7.5.1</w:t>
            </w:r>
          </w:p>
        </w:tc>
        <w:tc>
          <w:tcPr>
            <w:tcW w:w="10626" w:type="dxa"/>
          </w:tcPr>
          <w:p w:rsidR="00841DA6" w:rsidRPr="00841DA6" w:rsidRDefault="00841DA6" w:rsidP="00841DA6">
            <w:pPr>
              <w:ind w:left="106"/>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Длина отрезка, длина </w:t>
            </w:r>
            <w:proofErr w:type="gramStart"/>
            <w:r w:rsidRPr="00841DA6">
              <w:rPr>
                <w:rFonts w:ascii="Times New Roman" w:hAnsi="Times New Roman" w:cs="Times New Roman"/>
                <w:sz w:val="24"/>
                <w:szCs w:val="24"/>
                <w:lang w:val="ru-RU"/>
              </w:rPr>
              <w:t>ломаной</w:t>
            </w:r>
            <w:proofErr w:type="gramEnd"/>
            <w:r w:rsidRPr="00841DA6">
              <w:rPr>
                <w:rFonts w:ascii="Times New Roman" w:hAnsi="Times New Roman" w:cs="Times New Roman"/>
                <w:sz w:val="24"/>
                <w:szCs w:val="24"/>
                <w:lang w:val="ru-RU"/>
              </w:rPr>
              <w:t xml:space="preserve">, периметр многоугольника. Расстояние от точки </w:t>
            </w:r>
            <w:proofErr w:type="gramStart"/>
            <w:r w:rsidRPr="00841DA6">
              <w:rPr>
                <w:rFonts w:ascii="Times New Roman" w:hAnsi="Times New Roman" w:cs="Times New Roman"/>
                <w:sz w:val="24"/>
                <w:szCs w:val="24"/>
                <w:lang w:val="ru-RU"/>
              </w:rPr>
              <w:t>до</w:t>
            </w:r>
            <w:proofErr w:type="gramEnd"/>
            <w:r w:rsidRPr="00841DA6">
              <w:rPr>
                <w:rFonts w:ascii="Times New Roman" w:hAnsi="Times New Roman" w:cs="Times New Roman"/>
                <w:sz w:val="24"/>
                <w:szCs w:val="24"/>
                <w:lang w:val="ru-RU"/>
              </w:rPr>
              <w:t xml:space="preserve"> прямой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Длина окружности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7.5.3</w:t>
            </w:r>
          </w:p>
        </w:tc>
        <w:tc>
          <w:tcPr>
            <w:tcW w:w="10626" w:type="dxa"/>
          </w:tcPr>
          <w:p w:rsidR="00841DA6" w:rsidRPr="00841DA6" w:rsidRDefault="00841DA6" w:rsidP="00841DA6">
            <w:pPr>
              <w:ind w:left="106" w:right="850"/>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Градусная мера угла, соответствие между величиной угла и длиной дуги окружности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Площадь и её свойства. Площадь прямоугольника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7.5.5</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Площадь параллелограмма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7.5.6</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Площадь трапеции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7.5.7</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Площадь треугольника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7.5.8</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Площадь круга, площадь сектора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7.5.9</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Формулы объёма прямоугольного параллелепипеда, куба, шара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7.6</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Векторы на плоскости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7.6.1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Вектор, длина (модуль) вектора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7.6.2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Равенство векторов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7.6.3</w:t>
            </w:r>
          </w:p>
        </w:tc>
        <w:tc>
          <w:tcPr>
            <w:tcW w:w="10626" w:type="dxa"/>
          </w:tcPr>
          <w:p w:rsidR="00841DA6" w:rsidRPr="00841DA6" w:rsidRDefault="00841DA6" w:rsidP="00841DA6">
            <w:pPr>
              <w:ind w:left="106" w:right="2410"/>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Операции над векторами (сумма векторов, умножение вектора на число)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7.6.4</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Угол между векторами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7.6.5</w:t>
            </w:r>
          </w:p>
        </w:tc>
        <w:tc>
          <w:tcPr>
            <w:tcW w:w="10626" w:type="dxa"/>
          </w:tcPr>
          <w:p w:rsidR="00841DA6" w:rsidRPr="00841DA6" w:rsidRDefault="00841DA6" w:rsidP="00841DA6">
            <w:pPr>
              <w:ind w:left="106" w:right="850"/>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Коллинеарные векторы, разложение вектора по двум неколлинеарным векторам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7.6.6</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Координаты вектора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rPr>
              <w:t>7.6.7</w:t>
            </w: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spellStart"/>
            <w:r w:rsidRPr="00841DA6">
              <w:rPr>
                <w:rFonts w:ascii="Times New Roman" w:hAnsi="Times New Roman" w:cs="Times New Roman"/>
                <w:sz w:val="24"/>
                <w:szCs w:val="24"/>
              </w:rPr>
              <w:t>Скалярное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произведение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векторов</w:t>
            </w:r>
            <w:proofErr w:type="spellEnd"/>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8</w:t>
            </w:r>
          </w:p>
        </w:tc>
        <w:tc>
          <w:tcPr>
            <w:tcW w:w="12072" w:type="dxa"/>
            <w:gridSpan w:val="3"/>
          </w:tcPr>
          <w:p w:rsidR="00841DA6" w:rsidRPr="00841DA6" w:rsidRDefault="00841DA6" w:rsidP="00841DA6">
            <w:pPr>
              <w:ind w:left="106" w:right="2962"/>
              <w:jc w:val="center"/>
              <w:rPr>
                <w:rFonts w:ascii="Times New Roman" w:hAnsi="Times New Roman" w:cs="Times New Roman"/>
                <w:b/>
                <w:sz w:val="24"/>
                <w:szCs w:val="24"/>
                <w:lang w:val="ru-RU"/>
              </w:rPr>
            </w:pPr>
            <w:r w:rsidRPr="00841DA6">
              <w:rPr>
                <w:rFonts w:ascii="Times New Roman" w:hAnsi="Times New Roman" w:cs="Times New Roman"/>
                <w:b/>
                <w:sz w:val="24"/>
                <w:szCs w:val="24"/>
                <w:lang w:val="ru-RU"/>
              </w:rPr>
              <w:t>Статистика и теория вероятностей</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8.1</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Описательная статистика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8.1.1</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Представление данных в виде таблиц, диаграмм, графиков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8.1.2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proofErr w:type="gramStart"/>
            <w:r w:rsidRPr="00841DA6">
              <w:rPr>
                <w:rFonts w:ascii="Times New Roman" w:hAnsi="Times New Roman" w:cs="Times New Roman"/>
                <w:sz w:val="24"/>
                <w:szCs w:val="24"/>
                <w:lang w:val="ru-RU"/>
              </w:rPr>
              <w:t>Средние</w:t>
            </w:r>
            <w:proofErr w:type="gramEnd"/>
            <w:r w:rsidRPr="00841DA6">
              <w:rPr>
                <w:rFonts w:ascii="Times New Roman" w:hAnsi="Times New Roman" w:cs="Times New Roman"/>
                <w:sz w:val="24"/>
                <w:szCs w:val="24"/>
                <w:lang w:val="ru-RU"/>
              </w:rPr>
              <w:t xml:space="preserve"> результатов измерений</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hAnsi="Times New Roman" w:cs="Times New Roman"/>
                <w:sz w:val="24"/>
                <w:szCs w:val="24"/>
                <w:lang w:val="ru-RU"/>
              </w:rPr>
              <w:t>8.2</w:t>
            </w: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Вероятность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8.2.1</w:t>
            </w:r>
          </w:p>
        </w:tc>
        <w:tc>
          <w:tcPr>
            <w:tcW w:w="10626" w:type="dxa"/>
          </w:tcPr>
          <w:p w:rsidR="00841DA6" w:rsidRPr="00841DA6" w:rsidRDefault="00841DA6" w:rsidP="00841DA6">
            <w:pPr>
              <w:ind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Частота события, вероятность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8.2.2</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Равновозможные события и подсчёт их вероятности </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8.2.3</w:t>
            </w:r>
          </w:p>
        </w:tc>
        <w:tc>
          <w:tcPr>
            <w:tcW w:w="10626" w:type="dxa"/>
          </w:tcPr>
          <w:p w:rsidR="00841DA6" w:rsidRPr="00841DA6" w:rsidRDefault="00841DA6" w:rsidP="00841DA6">
            <w:pPr>
              <w:ind w:left="106" w:right="2962"/>
              <w:rPr>
                <w:rFonts w:ascii="Times New Roman" w:hAnsi="Times New Roman" w:cs="Times New Roman"/>
                <w:sz w:val="24"/>
                <w:szCs w:val="24"/>
                <w:lang w:val="ru-RU"/>
              </w:rPr>
            </w:pPr>
            <w:r w:rsidRPr="00841DA6">
              <w:rPr>
                <w:rFonts w:ascii="Times New Roman" w:hAnsi="Times New Roman" w:cs="Times New Roman"/>
                <w:sz w:val="24"/>
                <w:szCs w:val="24"/>
                <w:lang w:val="ru-RU"/>
              </w:rPr>
              <w:t>Представление о геометрической вероятности</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r w:rsidR="00841DA6" w:rsidRPr="00841DA6" w:rsidTr="00841DA6">
        <w:trPr>
          <w:trHeight w:val="227"/>
        </w:trPr>
        <w:tc>
          <w:tcPr>
            <w:tcW w:w="882" w:type="dxa"/>
            <w:vMerge w:val="restart"/>
          </w:tcPr>
          <w:p w:rsidR="00841DA6" w:rsidRPr="00841DA6" w:rsidRDefault="00841DA6" w:rsidP="00841DA6">
            <w:pPr>
              <w:jc w:val="center"/>
              <w:rPr>
                <w:rFonts w:ascii="Times New Roman" w:eastAsia="Times New Roman" w:hAnsi="Times New Roman" w:cs="Times New Roman"/>
                <w:sz w:val="24"/>
                <w:szCs w:val="24"/>
                <w:lang w:val="ru-RU"/>
              </w:rPr>
            </w:pPr>
            <w:r w:rsidRPr="00841DA6">
              <w:rPr>
                <w:rFonts w:ascii="Times New Roman" w:eastAsia="Times New Roman" w:hAnsi="Times New Roman" w:cs="Times New Roman"/>
                <w:sz w:val="24"/>
                <w:szCs w:val="24"/>
                <w:lang w:val="ru-RU"/>
              </w:rPr>
              <w:t>8.3</w:t>
            </w:r>
          </w:p>
        </w:tc>
        <w:tc>
          <w:tcPr>
            <w:tcW w:w="12072" w:type="dxa"/>
            <w:gridSpan w:val="3"/>
          </w:tcPr>
          <w:p w:rsidR="00841DA6" w:rsidRPr="00841DA6" w:rsidRDefault="00841DA6" w:rsidP="00841DA6">
            <w:pPr>
              <w:ind w:left="106" w:right="2962"/>
              <w:jc w:val="center"/>
              <w:rPr>
                <w:rFonts w:ascii="Times New Roman" w:hAnsi="Times New Roman" w:cs="Times New Roman"/>
                <w:b/>
                <w:sz w:val="24"/>
                <w:szCs w:val="24"/>
                <w:lang w:val="ru-RU"/>
              </w:rPr>
            </w:pPr>
            <w:r w:rsidRPr="00841DA6">
              <w:rPr>
                <w:rFonts w:ascii="Times New Roman" w:hAnsi="Times New Roman" w:cs="Times New Roman"/>
                <w:b/>
                <w:sz w:val="24"/>
                <w:szCs w:val="24"/>
                <w:lang w:val="ru-RU"/>
              </w:rPr>
              <w:t>Комбинаторика</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p>
        </w:tc>
      </w:tr>
      <w:tr w:rsidR="00841DA6" w:rsidRPr="00841DA6" w:rsidTr="00841DA6">
        <w:trPr>
          <w:trHeight w:val="227"/>
        </w:trPr>
        <w:tc>
          <w:tcPr>
            <w:tcW w:w="882" w:type="dxa"/>
            <w:vMerge/>
          </w:tcPr>
          <w:p w:rsidR="00841DA6" w:rsidRPr="00841DA6" w:rsidRDefault="00841DA6" w:rsidP="00841DA6">
            <w:pPr>
              <w:rPr>
                <w:rFonts w:ascii="Times New Roman" w:eastAsia="Times New Roman" w:hAnsi="Times New Roman" w:cs="Times New Roman"/>
                <w:sz w:val="24"/>
                <w:szCs w:val="24"/>
                <w:lang w:val="ru-RU"/>
              </w:rPr>
            </w:pPr>
          </w:p>
        </w:tc>
        <w:tc>
          <w:tcPr>
            <w:tcW w:w="1446" w:type="dxa"/>
            <w:gridSpan w:val="2"/>
          </w:tcPr>
          <w:p w:rsidR="00841DA6" w:rsidRPr="00841DA6" w:rsidRDefault="00841DA6" w:rsidP="00841DA6">
            <w:pPr>
              <w:spacing w:line="310" w:lineRule="exact"/>
              <w:ind w:left="474" w:right="465"/>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8.3.1</w:t>
            </w:r>
          </w:p>
        </w:tc>
        <w:tc>
          <w:tcPr>
            <w:tcW w:w="10626" w:type="dxa"/>
          </w:tcPr>
          <w:p w:rsidR="00841DA6" w:rsidRPr="00841DA6" w:rsidRDefault="00841DA6" w:rsidP="00841DA6">
            <w:pPr>
              <w:ind w:left="106" w:right="283"/>
              <w:rPr>
                <w:rFonts w:ascii="Times New Roman" w:hAnsi="Times New Roman" w:cs="Times New Roman"/>
                <w:sz w:val="24"/>
                <w:szCs w:val="24"/>
                <w:lang w:val="ru-RU"/>
              </w:rPr>
            </w:pPr>
            <w:r w:rsidRPr="00841DA6">
              <w:rPr>
                <w:rFonts w:ascii="Times New Roman" w:hAnsi="Times New Roman" w:cs="Times New Roman"/>
                <w:sz w:val="24"/>
                <w:szCs w:val="24"/>
                <w:lang w:val="ru-RU"/>
              </w:rPr>
              <w:t>Решение комбинаторных задач: перебор вариантов, комбинаторное правило умножения</w:t>
            </w:r>
          </w:p>
        </w:tc>
        <w:tc>
          <w:tcPr>
            <w:tcW w:w="1848" w:type="dxa"/>
            <w:shd w:val="clear" w:color="auto" w:fill="808080" w:themeFill="background1" w:themeFillShade="80"/>
          </w:tcPr>
          <w:p w:rsidR="00841DA6" w:rsidRPr="00841DA6" w:rsidRDefault="00841DA6" w:rsidP="00841DA6">
            <w:pPr>
              <w:spacing w:line="295" w:lineRule="exact"/>
              <w:ind w:right="199"/>
              <w:jc w:val="center"/>
              <w:rPr>
                <w:rFonts w:ascii="Times New Roman" w:eastAsia="Times New Roman" w:hAnsi="Times New Roman" w:cs="Times New Roman"/>
                <w:sz w:val="24"/>
                <w:szCs w:val="24"/>
                <w:highlight w:val="darkGray"/>
                <w:lang w:val="ru-RU"/>
              </w:rPr>
            </w:pPr>
            <w:r w:rsidRPr="00841DA6">
              <w:rPr>
                <w:rFonts w:ascii="Times New Roman" w:eastAsia="Times New Roman" w:hAnsi="Times New Roman" w:cs="Times New Roman"/>
                <w:sz w:val="24"/>
                <w:szCs w:val="24"/>
                <w:highlight w:val="darkGray"/>
                <w:lang w:val="ru-RU"/>
              </w:rPr>
              <w:t>+</w:t>
            </w:r>
          </w:p>
        </w:tc>
      </w:tr>
    </w:tbl>
    <w:p w:rsidR="0051554B" w:rsidRPr="00841DA6" w:rsidRDefault="003B00FF" w:rsidP="00841DA6">
      <w:pPr>
        <w:tabs>
          <w:tab w:val="left" w:pos="834"/>
        </w:tabs>
        <w:spacing w:line="240" w:lineRule="auto"/>
        <w:jc w:val="center"/>
        <w:rPr>
          <w:rFonts w:ascii="Times New Roman" w:hAnsi="Times New Roman" w:cs="Times New Roman"/>
          <w:b/>
          <w:sz w:val="24"/>
          <w:szCs w:val="24"/>
        </w:rPr>
      </w:pPr>
      <w:r w:rsidRPr="00841DA6">
        <w:rPr>
          <w:rFonts w:ascii="Times New Roman" w:eastAsia="Times New Roman" w:hAnsi="Times New Roman" w:cs="Times New Roman"/>
          <w:b/>
          <w:bCs/>
          <w:sz w:val="24"/>
          <w:szCs w:val="24"/>
        </w:rPr>
        <w:t xml:space="preserve">Раздел 3. </w:t>
      </w:r>
      <w:r w:rsidRPr="00841DA6">
        <w:rPr>
          <w:rFonts w:ascii="Times New Roman" w:hAnsi="Times New Roman" w:cs="Times New Roman"/>
          <w:b/>
          <w:sz w:val="24"/>
          <w:szCs w:val="24"/>
        </w:rPr>
        <w:t>Содержание</w:t>
      </w:r>
      <w:r w:rsidRPr="00841DA6">
        <w:rPr>
          <w:rFonts w:ascii="Times New Roman" w:hAnsi="Times New Roman" w:cs="Times New Roman"/>
          <w:b/>
          <w:spacing w:val="1"/>
          <w:sz w:val="24"/>
          <w:szCs w:val="24"/>
        </w:rPr>
        <w:t xml:space="preserve"> </w:t>
      </w:r>
      <w:r w:rsidR="0051554B" w:rsidRPr="00841DA6">
        <w:rPr>
          <w:rFonts w:ascii="Times New Roman" w:hAnsi="Times New Roman" w:cs="Times New Roman"/>
          <w:b/>
          <w:sz w:val="24"/>
          <w:szCs w:val="24"/>
        </w:rPr>
        <w:t>курса</w:t>
      </w:r>
    </w:p>
    <w:tbl>
      <w:tblPr>
        <w:tblStyle w:val="a3"/>
        <w:tblW w:w="0" w:type="auto"/>
        <w:tblInd w:w="392" w:type="dxa"/>
        <w:tblLook w:val="04A0" w:firstRow="1" w:lastRow="0" w:firstColumn="1" w:lastColumn="0" w:noHBand="0" w:noVBand="1"/>
      </w:tblPr>
      <w:tblGrid>
        <w:gridCol w:w="850"/>
        <w:gridCol w:w="13467"/>
      </w:tblGrid>
      <w:tr w:rsidR="0077110D" w:rsidRPr="00841DA6" w:rsidTr="008F6E6E">
        <w:tc>
          <w:tcPr>
            <w:tcW w:w="850" w:type="dxa"/>
          </w:tcPr>
          <w:p w:rsidR="008F6E6E" w:rsidRPr="00841DA6" w:rsidRDefault="008F6E6E" w:rsidP="00403045">
            <w:pPr>
              <w:rPr>
                <w:rFonts w:ascii="Times New Roman" w:hAnsi="Times New Roman" w:cs="Times New Roman"/>
                <w:b/>
                <w:sz w:val="24"/>
                <w:szCs w:val="24"/>
              </w:rPr>
            </w:pPr>
            <w:r w:rsidRPr="00841DA6">
              <w:rPr>
                <w:rFonts w:ascii="Times New Roman" w:hAnsi="Times New Roman" w:cs="Times New Roman"/>
                <w:b/>
                <w:sz w:val="24"/>
                <w:szCs w:val="24"/>
              </w:rPr>
              <w:t>№</w:t>
            </w:r>
          </w:p>
        </w:tc>
        <w:tc>
          <w:tcPr>
            <w:tcW w:w="13467" w:type="dxa"/>
          </w:tcPr>
          <w:p w:rsidR="008F6E6E" w:rsidRPr="00841DA6" w:rsidRDefault="008F6E6E" w:rsidP="00403045">
            <w:pPr>
              <w:jc w:val="center"/>
              <w:rPr>
                <w:rFonts w:ascii="Times New Roman" w:hAnsi="Times New Roman" w:cs="Times New Roman"/>
                <w:b/>
                <w:sz w:val="24"/>
                <w:szCs w:val="24"/>
              </w:rPr>
            </w:pPr>
            <w:r w:rsidRPr="00841DA6">
              <w:rPr>
                <w:rFonts w:ascii="Times New Roman" w:hAnsi="Times New Roman" w:cs="Times New Roman"/>
                <w:b/>
                <w:sz w:val="24"/>
                <w:szCs w:val="24"/>
              </w:rPr>
              <w:t>Тема</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1</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Вычисления</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2</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 xml:space="preserve">Алгебраические выражения </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3</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Уравнения и неравенства</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4</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Графики  и функции</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5</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Степень числа</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6</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Последовательности</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7</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Тригонометрические формулы</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8</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Геометрические фигуры и их свойства</w:t>
            </w:r>
          </w:p>
        </w:tc>
      </w:tr>
      <w:tr w:rsidR="0077110D" w:rsidRPr="00841DA6" w:rsidTr="008F6E6E">
        <w:tc>
          <w:tcPr>
            <w:tcW w:w="850"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9</w:t>
            </w:r>
          </w:p>
        </w:tc>
        <w:tc>
          <w:tcPr>
            <w:tcW w:w="13467" w:type="dxa"/>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Практико-ориентированные задачи</w:t>
            </w:r>
          </w:p>
        </w:tc>
      </w:tr>
      <w:tr w:rsidR="0077110D" w:rsidRPr="00841DA6" w:rsidTr="00403045">
        <w:tc>
          <w:tcPr>
            <w:tcW w:w="14317" w:type="dxa"/>
            <w:gridSpan w:val="2"/>
          </w:tcPr>
          <w:p w:rsidR="008F6E6E" w:rsidRPr="00841DA6" w:rsidRDefault="008F6E6E" w:rsidP="00403045">
            <w:pPr>
              <w:rPr>
                <w:rFonts w:ascii="Times New Roman" w:hAnsi="Times New Roman" w:cs="Times New Roman"/>
                <w:sz w:val="24"/>
                <w:szCs w:val="24"/>
              </w:rPr>
            </w:pPr>
            <w:r w:rsidRPr="00841DA6">
              <w:rPr>
                <w:rFonts w:ascii="Times New Roman" w:hAnsi="Times New Roman" w:cs="Times New Roman"/>
                <w:sz w:val="24"/>
                <w:szCs w:val="24"/>
              </w:rPr>
              <w:t>ИТОГО:</w:t>
            </w:r>
          </w:p>
        </w:tc>
      </w:tr>
    </w:tbl>
    <w:p w:rsidR="00CC3CF7" w:rsidRPr="00841DA6" w:rsidRDefault="00CC3CF7" w:rsidP="00CC3CF7">
      <w:pPr>
        <w:widowControl w:val="0"/>
        <w:autoSpaceDE w:val="0"/>
        <w:autoSpaceDN w:val="0"/>
        <w:spacing w:after="0" w:line="240" w:lineRule="auto"/>
        <w:rPr>
          <w:rFonts w:ascii="Times New Roman" w:eastAsia="Times New Roman" w:hAnsi="Times New Roman" w:cs="Times New Roman"/>
          <w:b/>
          <w:bCs/>
          <w:sz w:val="24"/>
          <w:szCs w:val="24"/>
        </w:rPr>
      </w:pPr>
    </w:p>
    <w:p w:rsidR="00CC3CF7" w:rsidRPr="00841DA6" w:rsidRDefault="00CC3CF7" w:rsidP="00C82908">
      <w:pPr>
        <w:widowControl w:val="0"/>
        <w:autoSpaceDE w:val="0"/>
        <w:autoSpaceDN w:val="0"/>
        <w:spacing w:after="0" w:line="240" w:lineRule="auto"/>
        <w:jc w:val="center"/>
        <w:rPr>
          <w:rFonts w:ascii="Times New Roman" w:eastAsia="Times New Roman" w:hAnsi="Times New Roman" w:cs="Times New Roman"/>
          <w:b/>
          <w:bCs/>
          <w:sz w:val="24"/>
          <w:szCs w:val="24"/>
        </w:rPr>
      </w:pPr>
      <w:r w:rsidRPr="00841DA6">
        <w:rPr>
          <w:rFonts w:ascii="Times New Roman" w:eastAsia="Times New Roman" w:hAnsi="Times New Roman" w:cs="Times New Roman"/>
          <w:b/>
          <w:bCs/>
          <w:sz w:val="24"/>
          <w:szCs w:val="24"/>
        </w:rPr>
        <w:t xml:space="preserve">Раздел 4. </w:t>
      </w:r>
      <w:r w:rsidRPr="00841DA6">
        <w:rPr>
          <w:rFonts w:ascii="Times New Roman" w:hAnsi="Times New Roman" w:cs="Times New Roman"/>
          <w:b/>
          <w:bCs/>
          <w:sz w:val="24"/>
          <w:szCs w:val="24"/>
        </w:rPr>
        <w:t>Календарно-тематическое планирование.</w:t>
      </w:r>
    </w:p>
    <w:tbl>
      <w:tblPr>
        <w:tblStyle w:val="TableNormal"/>
        <w:tblW w:w="1461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8363"/>
        <w:gridCol w:w="2551"/>
        <w:gridCol w:w="119"/>
        <w:gridCol w:w="972"/>
        <w:gridCol w:w="843"/>
        <w:gridCol w:w="901"/>
      </w:tblGrid>
      <w:tr w:rsidR="0077110D" w:rsidRPr="00841DA6" w:rsidTr="00400DFD">
        <w:trPr>
          <w:trHeight w:val="256"/>
        </w:trPr>
        <w:tc>
          <w:tcPr>
            <w:tcW w:w="870" w:type="dxa"/>
            <w:vMerge w:val="restart"/>
          </w:tcPr>
          <w:p w:rsidR="00CC3CF7" w:rsidRPr="00841DA6" w:rsidRDefault="00CC3CF7" w:rsidP="00C82908">
            <w:pPr>
              <w:pStyle w:val="ad"/>
              <w:rPr>
                <w:rFonts w:ascii="Times New Roman" w:hAnsi="Times New Roman" w:cs="Times New Roman"/>
                <w:sz w:val="24"/>
                <w:szCs w:val="24"/>
                <w:lang w:val="ru-RU"/>
              </w:rPr>
            </w:pPr>
            <w:r w:rsidRPr="00841DA6">
              <w:rPr>
                <w:rFonts w:ascii="Times New Roman" w:hAnsi="Times New Roman" w:cs="Times New Roman"/>
                <w:sz w:val="24"/>
                <w:szCs w:val="24"/>
                <w:lang w:val="ru-RU"/>
              </w:rPr>
              <w:t>№</w:t>
            </w:r>
          </w:p>
          <w:p w:rsidR="00CC3CF7" w:rsidRPr="00841DA6" w:rsidRDefault="00CC3CF7" w:rsidP="00C82908">
            <w:pPr>
              <w:pStyle w:val="ad"/>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 п.п.</w:t>
            </w:r>
          </w:p>
        </w:tc>
        <w:tc>
          <w:tcPr>
            <w:tcW w:w="8363" w:type="dxa"/>
            <w:vMerge w:val="restart"/>
          </w:tcPr>
          <w:p w:rsidR="00CC3CF7" w:rsidRPr="00841DA6" w:rsidRDefault="00CC3CF7" w:rsidP="00C82908">
            <w:pPr>
              <w:pStyle w:val="ad"/>
              <w:rPr>
                <w:rFonts w:ascii="Times New Roman" w:hAnsi="Times New Roman" w:cs="Times New Roman"/>
                <w:sz w:val="24"/>
                <w:szCs w:val="24"/>
              </w:rPr>
            </w:pPr>
            <w:r w:rsidRPr="00841DA6">
              <w:rPr>
                <w:rFonts w:ascii="Times New Roman" w:hAnsi="Times New Roman" w:cs="Times New Roman"/>
                <w:sz w:val="24"/>
                <w:szCs w:val="24"/>
              </w:rPr>
              <w:t>Тема</w:t>
            </w:r>
          </w:p>
        </w:tc>
        <w:tc>
          <w:tcPr>
            <w:tcW w:w="2551" w:type="dxa"/>
            <w:vMerge w:val="restart"/>
          </w:tcPr>
          <w:p w:rsidR="00CC3CF7" w:rsidRPr="00841DA6" w:rsidRDefault="00CC3CF7" w:rsidP="00C82908">
            <w:pPr>
              <w:pStyle w:val="ad"/>
              <w:rPr>
                <w:rFonts w:ascii="Times New Roman" w:hAnsi="Times New Roman" w:cs="Times New Roman"/>
                <w:sz w:val="24"/>
                <w:szCs w:val="24"/>
              </w:rPr>
            </w:pPr>
            <w:proofErr w:type="spellStart"/>
            <w:r w:rsidRPr="00841DA6">
              <w:rPr>
                <w:rFonts w:ascii="Times New Roman" w:hAnsi="Times New Roman" w:cs="Times New Roman"/>
                <w:sz w:val="24"/>
                <w:szCs w:val="24"/>
              </w:rPr>
              <w:t>Практические</w:t>
            </w:r>
            <w:proofErr w:type="spellEnd"/>
            <w:r w:rsidR="00400DFD" w:rsidRPr="00841DA6">
              <w:rPr>
                <w:rFonts w:ascii="Times New Roman" w:hAnsi="Times New Roman" w:cs="Times New Roman"/>
                <w:sz w:val="24"/>
                <w:szCs w:val="24"/>
                <w:lang w:val="ru-RU"/>
              </w:rPr>
              <w:t xml:space="preserve"> </w:t>
            </w:r>
            <w:proofErr w:type="spellStart"/>
            <w:r w:rsidRPr="00841DA6">
              <w:rPr>
                <w:rFonts w:ascii="Times New Roman" w:hAnsi="Times New Roman" w:cs="Times New Roman"/>
                <w:sz w:val="24"/>
                <w:szCs w:val="24"/>
              </w:rPr>
              <w:t>занятия</w:t>
            </w:r>
            <w:proofErr w:type="spellEnd"/>
          </w:p>
        </w:tc>
        <w:tc>
          <w:tcPr>
            <w:tcW w:w="1091" w:type="dxa"/>
            <w:gridSpan w:val="2"/>
            <w:vMerge w:val="restart"/>
          </w:tcPr>
          <w:p w:rsidR="00CC3CF7" w:rsidRPr="00841DA6" w:rsidRDefault="00CC3CF7" w:rsidP="00C82908">
            <w:pPr>
              <w:pStyle w:val="ad"/>
              <w:rPr>
                <w:rFonts w:ascii="Times New Roman" w:hAnsi="Times New Roman" w:cs="Times New Roman"/>
                <w:sz w:val="24"/>
                <w:szCs w:val="24"/>
              </w:rPr>
            </w:pPr>
            <w:proofErr w:type="spellStart"/>
            <w:r w:rsidRPr="00841DA6">
              <w:rPr>
                <w:rFonts w:ascii="Times New Roman" w:hAnsi="Times New Roman" w:cs="Times New Roman"/>
                <w:sz w:val="24"/>
                <w:szCs w:val="24"/>
              </w:rPr>
              <w:t>Кол</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во</w:t>
            </w:r>
            <w:proofErr w:type="spellEnd"/>
          </w:p>
          <w:p w:rsidR="00CC3CF7" w:rsidRPr="00841DA6" w:rsidRDefault="00CC3CF7" w:rsidP="00C82908">
            <w:pPr>
              <w:pStyle w:val="ad"/>
              <w:rPr>
                <w:rFonts w:ascii="Times New Roman" w:hAnsi="Times New Roman" w:cs="Times New Roman"/>
                <w:sz w:val="24"/>
                <w:szCs w:val="24"/>
              </w:rPr>
            </w:pPr>
            <w:r w:rsidRPr="00841DA6">
              <w:rPr>
                <w:rFonts w:ascii="Times New Roman" w:hAnsi="Times New Roman" w:cs="Times New Roman"/>
                <w:sz w:val="24"/>
                <w:szCs w:val="24"/>
              </w:rPr>
              <w:t>часов</w:t>
            </w:r>
          </w:p>
        </w:tc>
        <w:tc>
          <w:tcPr>
            <w:tcW w:w="1744" w:type="dxa"/>
            <w:gridSpan w:val="2"/>
            <w:tcBorders>
              <w:bottom w:val="single" w:sz="4" w:space="0" w:color="auto"/>
            </w:tcBorders>
          </w:tcPr>
          <w:p w:rsidR="00CC3CF7" w:rsidRPr="00841DA6" w:rsidRDefault="00CC3CF7" w:rsidP="0059692D">
            <w:pPr>
              <w:pStyle w:val="ad"/>
              <w:rPr>
                <w:rFonts w:ascii="Times New Roman" w:hAnsi="Times New Roman" w:cs="Times New Roman"/>
                <w:sz w:val="24"/>
                <w:szCs w:val="24"/>
              </w:rPr>
            </w:pPr>
            <w:r w:rsidRPr="00841DA6">
              <w:rPr>
                <w:rFonts w:ascii="Times New Roman" w:hAnsi="Times New Roman" w:cs="Times New Roman"/>
                <w:sz w:val="24"/>
                <w:szCs w:val="24"/>
                <w:lang w:val="ru-RU"/>
              </w:rPr>
              <w:t>Дата</w:t>
            </w:r>
          </w:p>
        </w:tc>
      </w:tr>
      <w:tr w:rsidR="0077110D" w:rsidRPr="00841DA6" w:rsidTr="00400DFD">
        <w:trPr>
          <w:trHeight w:val="90"/>
        </w:trPr>
        <w:tc>
          <w:tcPr>
            <w:tcW w:w="870" w:type="dxa"/>
            <w:vMerge/>
          </w:tcPr>
          <w:p w:rsidR="00CC3CF7" w:rsidRPr="00841DA6" w:rsidRDefault="00CC3CF7" w:rsidP="00C82908">
            <w:pPr>
              <w:pStyle w:val="ad"/>
              <w:rPr>
                <w:rFonts w:ascii="Times New Roman" w:hAnsi="Times New Roman" w:cs="Times New Roman"/>
                <w:sz w:val="24"/>
                <w:szCs w:val="24"/>
              </w:rPr>
            </w:pPr>
          </w:p>
        </w:tc>
        <w:tc>
          <w:tcPr>
            <w:tcW w:w="8363" w:type="dxa"/>
            <w:vMerge/>
          </w:tcPr>
          <w:p w:rsidR="00CC3CF7" w:rsidRPr="00841DA6" w:rsidRDefault="00CC3CF7" w:rsidP="00C82908">
            <w:pPr>
              <w:pStyle w:val="ad"/>
              <w:rPr>
                <w:rFonts w:ascii="Times New Roman" w:hAnsi="Times New Roman" w:cs="Times New Roman"/>
                <w:sz w:val="24"/>
                <w:szCs w:val="24"/>
              </w:rPr>
            </w:pPr>
          </w:p>
        </w:tc>
        <w:tc>
          <w:tcPr>
            <w:tcW w:w="2551" w:type="dxa"/>
            <w:vMerge/>
          </w:tcPr>
          <w:p w:rsidR="00CC3CF7" w:rsidRPr="00841DA6" w:rsidRDefault="00CC3CF7" w:rsidP="00C82908">
            <w:pPr>
              <w:pStyle w:val="ad"/>
              <w:rPr>
                <w:rFonts w:ascii="Times New Roman" w:hAnsi="Times New Roman" w:cs="Times New Roman"/>
                <w:sz w:val="24"/>
                <w:szCs w:val="24"/>
              </w:rPr>
            </w:pPr>
          </w:p>
        </w:tc>
        <w:tc>
          <w:tcPr>
            <w:tcW w:w="1091" w:type="dxa"/>
            <w:gridSpan w:val="2"/>
            <w:vMerge/>
          </w:tcPr>
          <w:p w:rsidR="00CC3CF7" w:rsidRPr="00841DA6" w:rsidRDefault="00CC3CF7" w:rsidP="00C82908">
            <w:pPr>
              <w:pStyle w:val="ad"/>
              <w:rPr>
                <w:rFonts w:ascii="Times New Roman" w:hAnsi="Times New Roman" w:cs="Times New Roman"/>
                <w:sz w:val="24"/>
                <w:szCs w:val="24"/>
              </w:rPr>
            </w:pPr>
          </w:p>
        </w:tc>
        <w:tc>
          <w:tcPr>
            <w:tcW w:w="843" w:type="dxa"/>
            <w:tcBorders>
              <w:top w:val="single" w:sz="4" w:space="0" w:color="auto"/>
            </w:tcBorders>
          </w:tcPr>
          <w:p w:rsidR="00CC3CF7" w:rsidRPr="00841DA6" w:rsidRDefault="00CC3CF7" w:rsidP="0059692D">
            <w:pPr>
              <w:pStyle w:val="ad"/>
              <w:rPr>
                <w:rFonts w:ascii="Times New Roman" w:hAnsi="Times New Roman" w:cs="Times New Roman"/>
                <w:sz w:val="24"/>
                <w:szCs w:val="24"/>
                <w:lang w:val="ru-RU"/>
              </w:rPr>
            </w:pPr>
            <w:r w:rsidRPr="00841DA6">
              <w:rPr>
                <w:rFonts w:ascii="Times New Roman" w:hAnsi="Times New Roman" w:cs="Times New Roman"/>
                <w:sz w:val="24"/>
                <w:szCs w:val="24"/>
                <w:lang w:val="ru-RU"/>
              </w:rPr>
              <w:t>План</w:t>
            </w:r>
          </w:p>
        </w:tc>
        <w:tc>
          <w:tcPr>
            <w:tcW w:w="901" w:type="dxa"/>
            <w:tcBorders>
              <w:top w:val="single" w:sz="4" w:space="0" w:color="auto"/>
            </w:tcBorders>
          </w:tcPr>
          <w:p w:rsidR="00CC3CF7" w:rsidRPr="00841DA6" w:rsidRDefault="00CC3CF7" w:rsidP="0059692D">
            <w:pPr>
              <w:pStyle w:val="ad"/>
              <w:rPr>
                <w:rFonts w:ascii="Times New Roman" w:hAnsi="Times New Roman" w:cs="Times New Roman"/>
                <w:sz w:val="24"/>
                <w:szCs w:val="24"/>
                <w:lang w:val="ru-RU"/>
              </w:rPr>
            </w:pPr>
            <w:r w:rsidRPr="00841DA6">
              <w:rPr>
                <w:rFonts w:ascii="Times New Roman" w:hAnsi="Times New Roman" w:cs="Times New Roman"/>
                <w:sz w:val="24"/>
                <w:szCs w:val="24"/>
                <w:lang w:val="ru-RU"/>
              </w:rPr>
              <w:t>Факт</w:t>
            </w:r>
          </w:p>
        </w:tc>
      </w:tr>
      <w:tr w:rsidR="0077110D" w:rsidRPr="00841DA6" w:rsidTr="00CC3CF7">
        <w:trPr>
          <w:trHeight w:val="829"/>
        </w:trPr>
        <w:tc>
          <w:tcPr>
            <w:tcW w:w="870" w:type="dxa"/>
          </w:tcPr>
          <w:p w:rsidR="00CC3CF7" w:rsidRPr="00841DA6" w:rsidRDefault="00CC3CF7" w:rsidP="00591E1F">
            <w:pPr>
              <w:pStyle w:val="TableParagraph"/>
              <w:spacing w:line="240" w:lineRule="auto"/>
              <w:jc w:val="center"/>
              <w:rPr>
                <w:sz w:val="24"/>
                <w:szCs w:val="24"/>
                <w:lang w:val="ru-RU"/>
              </w:rPr>
            </w:pPr>
            <w:r w:rsidRPr="00841DA6">
              <w:rPr>
                <w:sz w:val="24"/>
                <w:szCs w:val="24"/>
              </w:rPr>
              <w:t>1</w:t>
            </w:r>
            <w:r w:rsidR="00591E1F" w:rsidRPr="00841DA6">
              <w:rPr>
                <w:sz w:val="24"/>
                <w:szCs w:val="24"/>
                <w:lang w:val="ru-RU"/>
              </w:rPr>
              <w:t>.</w:t>
            </w:r>
          </w:p>
        </w:tc>
        <w:tc>
          <w:tcPr>
            <w:tcW w:w="8363" w:type="dxa"/>
          </w:tcPr>
          <w:p w:rsidR="00CC3CF7" w:rsidRPr="00841DA6" w:rsidRDefault="00CC3CF7" w:rsidP="00C82908">
            <w:pPr>
              <w:pStyle w:val="TableParagraph"/>
              <w:tabs>
                <w:tab w:val="left" w:pos="8432"/>
              </w:tabs>
              <w:spacing w:line="240" w:lineRule="auto"/>
              <w:ind w:left="109" w:right="205"/>
              <w:rPr>
                <w:b/>
                <w:sz w:val="24"/>
                <w:szCs w:val="24"/>
                <w:lang w:val="ru-RU"/>
              </w:rPr>
            </w:pPr>
            <w:r w:rsidRPr="00841DA6">
              <w:rPr>
                <w:b/>
                <w:sz w:val="24"/>
                <w:szCs w:val="24"/>
                <w:lang w:val="ru-RU"/>
              </w:rPr>
              <w:t xml:space="preserve">Введение. </w:t>
            </w:r>
            <w:r w:rsidRPr="00841DA6">
              <w:rPr>
                <w:sz w:val="24"/>
                <w:szCs w:val="24"/>
                <w:lang w:val="ru-RU"/>
              </w:rPr>
              <w:t>Общая характеристика особенности КИМов по обществознанию со спецификой проведения экзамена, знакомство с кодификатором, спецификацией, демонстрационной версией КИМ ОГЭ по обществознанию.</w:t>
            </w:r>
          </w:p>
        </w:tc>
        <w:tc>
          <w:tcPr>
            <w:tcW w:w="2551" w:type="dxa"/>
          </w:tcPr>
          <w:p w:rsidR="00CC3CF7" w:rsidRPr="00841DA6" w:rsidRDefault="00CC3CF7" w:rsidP="00C82908">
            <w:pPr>
              <w:pStyle w:val="TableParagraph"/>
              <w:spacing w:line="240" w:lineRule="auto"/>
              <w:ind w:left="108" w:right="90"/>
              <w:rPr>
                <w:sz w:val="24"/>
                <w:szCs w:val="24"/>
              </w:rPr>
            </w:pPr>
            <w:proofErr w:type="spellStart"/>
            <w:r w:rsidRPr="00841DA6">
              <w:rPr>
                <w:sz w:val="24"/>
                <w:szCs w:val="24"/>
              </w:rPr>
              <w:t>Выполнение</w:t>
            </w:r>
            <w:proofErr w:type="spellEnd"/>
            <w:r w:rsidRPr="00841DA6">
              <w:rPr>
                <w:sz w:val="24"/>
                <w:szCs w:val="24"/>
              </w:rPr>
              <w:t xml:space="preserve"> </w:t>
            </w:r>
            <w:proofErr w:type="spellStart"/>
            <w:r w:rsidRPr="00841DA6">
              <w:rPr>
                <w:sz w:val="24"/>
                <w:szCs w:val="24"/>
              </w:rPr>
              <w:t>заданий</w:t>
            </w:r>
            <w:proofErr w:type="spellEnd"/>
          </w:p>
          <w:p w:rsidR="00CC3CF7" w:rsidRPr="00841DA6" w:rsidRDefault="00CC3CF7" w:rsidP="00C509CC">
            <w:pPr>
              <w:pStyle w:val="TableParagraph"/>
              <w:spacing w:line="240" w:lineRule="auto"/>
              <w:ind w:left="108" w:right="90"/>
              <w:rPr>
                <w:sz w:val="24"/>
                <w:szCs w:val="24"/>
                <w:lang w:val="ru-RU"/>
              </w:rPr>
            </w:pPr>
            <w:r w:rsidRPr="00841DA6">
              <w:rPr>
                <w:sz w:val="24"/>
                <w:szCs w:val="24"/>
              </w:rPr>
              <w:t xml:space="preserve"> </w:t>
            </w:r>
            <w:proofErr w:type="spellStart"/>
            <w:r w:rsidRPr="00841DA6">
              <w:rPr>
                <w:sz w:val="24"/>
                <w:szCs w:val="24"/>
              </w:rPr>
              <w:t>демоверсии</w:t>
            </w:r>
            <w:proofErr w:type="spellEnd"/>
            <w:r w:rsidRPr="00841DA6">
              <w:rPr>
                <w:sz w:val="24"/>
                <w:szCs w:val="24"/>
              </w:rPr>
              <w:t xml:space="preserve"> ОГЭ 202</w:t>
            </w:r>
            <w:r w:rsidR="00C509CC" w:rsidRPr="00841DA6">
              <w:rPr>
                <w:sz w:val="24"/>
                <w:szCs w:val="24"/>
                <w:lang w:val="ru-RU"/>
              </w:rPr>
              <w:t>5</w:t>
            </w:r>
          </w:p>
        </w:tc>
        <w:tc>
          <w:tcPr>
            <w:tcW w:w="1091" w:type="dxa"/>
            <w:gridSpan w:val="2"/>
          </w:tcPr>
          <w:p w:rsidR="00CC3CF7" w:rsidRPr="00841DA6" w:rsidRDefault="00CC3CF7" w:rsidP="00C82908">
            <w:pPr>
              <w:pStyle w:val="TableParagraph"/>
              <w:spacing w:line="240" w:lineRule="auto"/>
              <w:ind w:left="107"/>
              <w:rPr>
                <w:sz w:val="24"/>
                <w:szCs w:val="24"/>
              </w:rPr>
            </w:pPr>
            <w:r w:rsidRPr="00841DA6">
              <w:rPr>
                <w:sz w:val="24"/>
                <w:szCs w:val="24"/>
              </w:rPr>
              <w:t>1</w:t>
            </w:r>
          </w:p>
        </w:tc>
        <w:tc>
          <w:tcPr>
            <w:tcW w:w="843" w:type="dxa"/>
          </w:tcPr>
          <w:p w:rsidR="00CC3CF7" w:rsidRPr="00841DA6" w:rsidRDefault="002C4F8B" w:rsidP="002C4F8B">
            <w:pPr>
              <w:pStyle w:val="TableParagraph"/>
              <w:spacing w:line="240" w:lineRule="auto"/>
              <w:ind w:left="106"/>
              <w:rPr>
                <w:sz w:val="24"/>
                <w:szCs w:val="24"/>
              </w:rPr>
            </w:pPr>
            <w:r w:rsidRPr="00841DA6">
              <w:rPr>
                <w:sz w:val="24"/>
                <w:szCs w:val="24"/>
                <w:lang w:val="ru-RU"/>
              </w:rPr>
              <w:t>5</w:t>
            </w:r>
            <w:r w:rsidR="00CC3CF7" w:rsidRPr="00841DA6">
              <w:rPr>
                <w:sz w:val="24"/>
                <w:szCs w:val="24"/>
              </w:rPr>
              <w:t>.09</w:t>
            </w:r>
          </w:p>
        </w:tc>
        <w:tc>
          <w:tcPr>
            <w:tcW w:w="901" w:type="dxa"/>
          </w:tcPr>
          <w:p w:rsidR="00CC3CF7" w:rsidRPr="00841DA6" w:rsidRDefault="00CC3CF7" w:rsidP="0059692D">
            <w:pPr>
              <w:pStyle w:val="TableParagraph"/>
              <w:spacing w:line="240" w:lineRule="auto"/>
              <w:ind w:left="106"/>
              <w:rPr>
                <w:sz w:val="24"/>
                <w:szCs w:val="24"/>
              </w:rPr>
            </w:pPr>
          </w:p>
        </w:tc>
      </w:tr>
      <w:tr w:rsidR="0077110D" w:rsidRPr="00841DA6" w:rsidTr="0002334B">
        <w:trPr>
          <w:trHeight w:val="301"/>
        </w:trPr>
        <w:tc>
          <w:tcPr>
            <w:tcW w:w="870" w:type="dxa"/>
          </w:tcPr>
          <w:p w:rsidR="00CC3CF7" w:rsidRPr="00841DA6" w:rsidRDefault="00CC3CF7" w:rsidP="00C82908">
            <w:pPr>
              <w:pStyle w:val="TableParagraph"/>
              <w:spacing w:line="240" w:lineRule="auto"/>
              <w:ind w:left="7"/>
              <w:rPr>
                <w:b/>
                <w:sz w:val="24"/>
                <w:szCs w:val="24"/>
              </w:rPr>
            </w:pPr>
          </w:p>
        </w:tc>
        <w:tc>
          <w:tcPr>
            <w:tcW w:w="13749" w:type="dxa"/>
            <w:gridSpan w:val="6"/>
          </w:tcPr>
          <w:p w:rsidR="00CC3CF7" w:rsidRPr="00841DA6" w:rsidRDefault="00205F8A" w:rsidP="00C82908">
            <w:pPr>
              <w:pStyle w:val="TableParagraph"/>
              <w:numPr>
                <w:ilvl w:val="0"/>
                <w:numId w:val="10"/>
              </w:numPr>
              <w:spacing w:line="240" w:lineRule="auto"/>
              <w:jc w:val="center"/>
              <w:rPr>
                <w:b/>
                <w:sz w:val="24"/>
                <w:szCs w:val="24"/>
                <w:lang w:val="ru-RU"/>
              </w:rPr>
            </w:pPr>
            <w:proofErr w:type="spellStart"/>
            <w:r w:rsidRPr="00841DA6">
              <w:rPr>
                <w:b/>
                <w:sz w:val="24"/>
                <w:szCs w:val="24"/>
              </w:rPr>
              <w:t>Вычисления</w:t>
            </w:r>
            <w:proofErr w:type="spellEnd"/>
            <w:r w:rsidR="00CC3CF7" w:rsidRPr="00841DA6">
              <w:rPr>
                <w:b/>
                <w:sz w:val="24"/>
                <w:szCs w:val="24"/>
                <w:lang w:val="ru-RU" w:eastAsia="ru-RU"/>
              </w:rPr>
              <w:t>.</w:t>
            </w:r>
          </w:p>
        </w:tc>
      </w:tr>
      <w:tr w:rsidR="0077110D" w:rsidRPr="00841DA6" w:rsidTr="0002334B">
        <w:trPr>
          <w:trHeight w:val="391"/>
        </w:trPr>
        <w:tc>
          <w:tcPr>
            <w:tcW w:w="870" w:type="dxa"/>
          </w:tcPr>
          <w:p w:rsidR="00205F8A" w:rsidRPr="00841DA6" w:rsidRDefault="00205F8A" w:rsidP="00591E1F">
            <w:pPr>
              <w:pStyle w:val="TableParagraph"/>
              <w:spacing w:line="240" w:lineRule="auto"/>
              <w:jc w:val="center"/>
              <w:rPr>
                <w:sz w:val="24"/>
                <w:szCs w:val="24"/>
                <w:lang w:val="ru-RU"/>
              </w:rPr>
            </w:pPr>
            <w:r w:rsidRPr="00841DA6">
              <w:rPr>
                <w:sz w:val="24"/>
                <w:szCs w:val="24"/>
              </w:rPr>
              <w:t>2</w:t>
            </w:r>
            <w:r w:rsidR="00591E1F" w:rsidRPr="00841DA6">
              <w:rPr>
                <w:sz w:val="24"/>
                <w:szCs w:val="24"/>
                <w:lang w:val="ru-RU"/>
              </w:rPr>
              <w:t>.</w:t>
            </w:r>
          </w:p>
        </w:tc>
        <w:tc>
          <w:tcPr>
            <w:tcW w:w="8363" w:type="dxa"/>
          </w:tcPr>
          <w:p w:rsidR="00205F8A" w:rsidRPr="00841DA6" w:rsidRDefault="00205F8A" w:rsidP="00C82908">
            <w:pPr>
              <w:rPr>
                <w:rFonts w:ascii="Times New Roman" w:hAnsi="Times New Roman" w:cs="Times New Roman"/>
                <w:sz w:val="24"/>
                <w:szCs w:val="24"/>
              </w:rPr>
            </w:pPr>
            <w:proofErr w:type="spellStart"/>
            <w:r w:rsidRPr="00841DA6">
              <w:rPr>
                <w:rFonts w:ascii="Times New Roman" w:hAnsi="Times New Roman" w:cs="Times New Roman"/>
                <w:sz w:val="24"/>
                <w:szCs w:val="24"/>
              </w:rPr>
              <w:t>Действия</w:t>
            </w:r>
            <w:proofErr w:type="spellEnd"/>
            <w:r w:rsidRPr="00841DA6">
              <w:rPr>
                <w:rFonts w:ascii="Times New Roman" w:hAnsi="Times New Roman" w:cs="Times New Roman"/>
                <w:sz w:val="24"/>
                <w:szCs w:val="24"/>
              </w:rPr>
              <w:t xml:space="preserve"> с </w:t>
            </w:r>
            <w:proofErr w:type="spellStart"/>
            <w:r w:rsidRPr="00841DA6">
              <w:rPr>
                <w:rFonts w:ascii="Times New Roman" w:hAnsi="Times New Roman" w:cs="Times New Roman"/>
                <w:sz w:val="24"/>
                <w:szCs w:val="24"/>
              </w:rPr>
              <w:t>действительными</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числами</w:t>
            </w:r>
            <w:proofErr w:type="spellEnd"/>
          </w:p>
        </w:tc>
        <w:tc>
          <w:tcPr>
            <w:tcW w:w="2551" w:type="dxa"/>
          </w:tcPr>
          <w:p w:rsidR="00205F8A" w:rsidRPr="00841DA6" w:rsidRDefault="00205F8A" w:rsidP="00C82908">
            <w:pPr>
              <w:pStyle w:val="TableParagraph"/>
              <w:spacing w:line="240" w:lineRule="auto"/>
              <w:ind w:left="108"/>
              <w:rPr>
                <w:sz w:val="24"/>
                <w:szCs w:val="24"/>
              </w:rPr>
            </w:pPr>
            <w:proofErr w:type="spellStart"/>
            <w:r w:rsidRPr="00841DA6">
              <w:rPr>
                <w:sz w:val="24"/>
                <w:szCs w:val="24"/>
              </w:rPr>
              <w:t>Лекция</w:t>
            </w:r>
            <w:proofErr w:type="spellEnd"/>
            <w:r w:rsidRPr="00841DA6">
              <w:rPr>
                <w:sz w:val="24"/>
                <w:szCs w:val="24"/>
              </w:rPr>
              <w:t xml:space="preserve"> с </w:t>
            </w:r>
            <w:proofErr w:type="spellStart"/>
            <w:r w:rsidRPr="00841DA6">
              <w:rPr>
                <w:sz w:val="24"/>
                <w:szCs w:val="24"/>
              </w:rPr>
              <w:t>элементами</w:t>
            </w:r>
            <w:proofErr w:type="spellEnd"/>
            <w:r w:rsidRPr="00841DA6">
              <w:rPr>
                <w:sz w:val="24"/>
                <w:szCs w:val="24"/>
              </w:rPr>
              <w:t xml:space="preserve"> </w:t>
            </w:r>
            <w:proofErr w:type="spellStart"/>
            <w:r w:rsidRPr="00841DA6">
              <w:rPr>
                <w:sz w:val="24"/>
                <w:szCs w:val="24"/>
              </w:rPr>
              <w:t>беседы</w:t>
            </w:r>
            <w:proofErr w:type="spellEnd"/>
          </w:p>
        </w:tc>
        <w:tc>
          <w:tcPr>
            <w:tcW w:w="1091" w:type="dxa"/>
            <w:gridSpan w:val="2"/>
          </w:tcPr>
          <w:p w:rsidR="00205F8A" w:rsidRPr="00841DA6" w:rsidRDefault="00205F8A" w:rsidP="00C82908">
            <w:pPr>
              <w:pStyle w:val="TableParagraph"/>
              <w:spacing w:line="240" w:lineRule="auto"/>
              <w:ind w:left="107"/>
              <w:rPr>
                <w:sz w:val="24"/>
                <w:szCs w:val="24"/>
              </w:rPr>
            </w:pPr>
            <w:r w:rsidRPr="00841DA6">
              <w:rPr>
                <w:sz w:val="24"/>
                <w:szCs w:val="24"/>
              </w:rPr>
              <w:t>1</w:t>
            </w:r>
          </w:p>
        </w:tc>
        <w:tc>
          <w:tcPr>
            <w:tcW w:w="843" w:type="dxa"/>
          </w:tcPr>
          <w:p w:rsidR="00205F8A" w:rsidRPr="00841DA6" w:rsidRDefault="002C4F8B" w:rsidP="002C5B10">
            <w:pPr>
              <w:pStyle w:val="TableParagraph"/>
              <w:ind w:left="106"/>
              <w:rPr>
                <w:sz w:val="24"/>
                <w:szCs w:val="24"/>
              </w:rPr>
            </w:pPr>
            <w:r w:rsidRPr="00841DA6">
              <w:rPr>
                <w:sz w:val="24"/>
                <w:szCs w:val="24"/>
                <w:lang w:val="ru-RU"/>
              </w:rPr>
              <w:t>12</w:t>
            </w:r>
            <w:r w:rsidR="00205F8A" w:rsidRPr="00841DA6">
              <w:rPr>
                <w:sz w:val="24"/>
                <w:szCs w:val="24"/>
              </w:rPr>
              <w:t>.09</w:t>
            </w:r>
          </w:p>
        </w:tc>
        <w:tc>
          <w:tcPr>
            <w:tcW w:w="901" w:type="dxa"/>
          </w:tcPr>
          <w:p w:rsidR="00205F8A" w:rsidRPr="00841DA6" w:rsidRDefault="00205F8A" w:rsidP="0059692D">
            <w:pPr>
              <w:pStyle w:val="TableParagraph"/>
              <w:ind w:left="106"/>
              <w:rPr>
                <w:sz w:val="24"/>
                <w:szCs w:val="24"/>
              </w:rPr>
            </w:pPr>
          </w:p>
        </w:tc>
      </w:tr>
      <w:tr w:rsidR="0077110D" w:rsidRPr="00841DA6" w:rsidTr="00CC3CF7">
        <w:trPr>
          <w:trHeight w:val="548"/>
        </w:trPr>
        <w:tc>
          <w:tcPr>
            <w:tcW w:w="870" w:type="dxa"/>
          </w:tcPr>
          <w:p w:rsidR="00205F8A" w:rsidRPr="00841DA6" w:rsidRDefault="00205F8A" w:rsidP="00591E1F">
            <w:pPr>
              <w:pStyle w:val="TableParagraph"/>
              <w:spacing w:line="240" w:lineRule="auto"/>
              <w:jc w:val="center"/>
              <w:rPr>
                <w:sz w:val="24"/>
                <w:szCs w:val="24"/>
                <w:lang w:val="ru-RU"/>
              </w:rPr>
            </w:pPr>
            <w:r w:rsidRPr="00841DA6">
              <w:rPr>
                <w:sz w:val="24"/>
                <w:szCs w:val="24"/>
              </w:rPr>
              <w:t>3</w:t>
            </w:r>
            <w:r w:rsidR="00591E1F" w:rsidRPr="00841DA6">
              <w:rPr>
                <w:sz w:val="24"/>
                <w:szCs w:val="24"/>
                <w:lang w:val="ru-RU"/>
              </w:rPr>
              <w:t>.</w:t>
            </w:r>
          </w:p>
        </w:tc>
        <w:tc>
          <w:tcPr>
            <w:tcW w:w="8363" w:type="dxa"/>
          </w:tcPr>
          <w:p w:rsidR="00205F8A" w:rsidRPr="00841DA6" w:rsidRDefault="00205F8A" w:rsidP="00C82908">
            <w:pPr>
              <w:rPr>
                <w:rFonts w:ascii="Times New Roman" w:hAnsi="Times New Roman" w:cs="Times New Roman"/>
                <w:sz w:val="24"/>
                <w:szCs w:val="24"/>
              </w:rPr>
            </w:pPr>
            <w:proofErr w:type="spellStart"/>
            <w:r w:rsidRPr="00841DA6">
              <w:rPr>
                <w:rFonts w:ascii="Times New Roman" w:hAnsi="Times New Roman" w:cs="Times New Roman"/>
                <w:sz w:val="24"/>
                <w:szCs w:val="24"/>
              </w:rPr>
              <w:t>Действия</w:t>
            </w:r>
            <w:proofErr w:type="spellEnd"/>
            <w:r w:rsidRPr="00841DA6">
              <w:rPr>
                <w:rFonts w:ascii="Times New Roman" w:hAnsi="Times New Roman" w:cs="Times New Roman"/>
                <w:sz w:val="24"/>
                <w:szCs w:val="24"/>
              </w:rPr>
              <w:t xml:space="preserve"> с </w:t>
            </w:r>
            <w:proofErr w:type="spellStart"/>
            <w:r w:rsidRPr="00841DA6">
              <w:rPr>
                <w:rFonts w:ascii="Times New Roman" w:hAnsi="Times New Roman" w:cs="Times New Roman"/>
                <w:sz w:val="24"/>
                <w:szCs w:val="24"/>
              </w:rPr>
              <w:t>действительными</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числами</w:t>
            </w:r>
            <w:proofErr w:type="spellEnd"/>
          </w:p>
        </w:tc>
        <w:tc>
          <w:tcPr>
            <w:tcW w:w="2551" w:type="dxa"/>
          </w:tcPr>
          <w:p w:rsidR="00205F8A" w:rsidRPr="00841DA6" w:rsidRDefault="00C82908" w:rsidP="00C82908">
            <w:pPr>
              <w:pStyle w:val="TableParagraph"/>
              <w:spacing w:line="240" w:lineRule="auto"/>
              <w:ind w:left="108"/>
              <w:rPr>
                <w:sz w:val="24"/>
                <w:szCs w:val="24"/>
                <w:lang w:val="ru-RU"/>
              </w:rPr>
            </w:pPr>
            <w:r w:rsidRPr="00841DA6">
              <w:rPr>
                <w:sz w:val="24"/>
                <w:szCs w:val="24"/>
                <w:lang w:val="ru-RU"/>
              </w:rPr>
              <w:t>О</w:t>
            </w:r>
            <w:r w:rsidR="00205F8A" w:rsidRPr="00841DA6">
              <w:rPr>
                <w:sz w:val="24"/>
                <w:szCs w:val="24"/>
                <w:lang w:val="ru-RU"/>
              </w:rPr>
              <w:t>тработка основных понятий, разбор схем</w:t>
            </w:r>
          </w:p>
        </w:tc>
        <w:tc>
          <w:tcPr>
            <w:tcW w:w="1091" w:type="dxa"/>
            <w:gridSpan w:val="2"/>
          </w:tcPr>
          <w:p w:rsidR="00205F8A" w:rsidRPr="00841DA6" w:rsidRDefault="00205F8A" w:rsidP="00C82908">
            <w:pPr>
              <w:pStyle w:val="TableParagraph"/>
              <w:spacing w:line="240" w:lineRule="auto"/>
              <w:ind w:left="107"/>
              <w:rPr>
                <w:sz w:val="24"/>
                <w:szCs w:val="24"/>
              </w:rPr>
            </w:pPr>
            <w:r w:rsidRPr="00841DA6">
              <w:rPr>
                <w:sz w:val="24"/>
                <w:szCs w:val="24"/>
              </w:rPr>
              <w:t>1</w:t>
            </w:r>
          </w:p>
        </w:tc>
        <w:tc>
          <w:tcPr>
            <w:tcW w:w="843" w:type="dxa"/>
          </w:tcPr>
          <w:p w:rsidR="00205F8A" w:rsidRPr="00841DA6" w:rsidRDefault="00205F8A" w:rsidP="002C4F8B">
            <w:pPr>
              <w:pStyle w:val="TableParagraph"/>
              <w:ind w:left="106"/>
              <w:rPr>
                <w:sz w:val="24"/>
                <w:szCs w:val="24"/>
              </w:rPr>
            </w:pPr>
            <w:r w:rsidRPr="00841DA6">
              <w:rPr>
                <w:sz w:val="24"/>
                <w:szCs w:val="24"/>
                <w:lang w:val="ru-RU"/>
              </w:rPr>
              <w:t>1</w:t>
            </w:r>
            <w:r w:rsidR="002C4F8B" w:rsidRPr="00841DA6">
              <w:rPr>
                <w:sz w:val="24"/>
                <w:szCs w:val="24"/>
                <w:lang w:val="ru-RU"/>
              </w:rPr>
              <w:t>9</w:t>
            </w:r>
            <w:r w:rsidRPr="00841DA6">
              <w:rPr>
                <w:sz w:val="24"/>
                <w:szCs w:val="24"/>
              </w:rPr>
              <w:t>.09</w:t>
            </w:r>
          </w:p>
        </w:tc>
        <w:tc>
          <w:tcPr>
            <w:tcW w:w="901" w:type="dxa"/>
          </w:tcPr>
          <w:p w:rsidR="00205F8A" w:rsidRPr="00841DA6" w:rsidRDefault="00205F8A" w:rsidP="0059692D">
            <w:pPr>
              <w:pStyle w:val="TableParagraph"/>
              <w:ind w:left="106"/>
              <w:rPr>
                <w:sz w:val="24"/>
                <w:szCs w:val="24"/>
              </w:rPr>
            </w:pPr>
          </w:p>
        </w:tc>
      </w:tr>
      <w:tr w:rsidR="0077110D" w:rsidRPr="00841DA6" w:rsidTr="0002334B">
        <w:trPr>
          <w:trHeight w:val="346"/>
        </w:trPr>
        <w:tc>
          <w:tcPr>
            <w:tcW w:w="13718" w:type="dxa"/>
            <w:gridSpan w:val="6"/>
          </w:tcPr>
          <w:p w:rsidR="0002334B" w:rsidRPr="00841DA6" w:rsidRDefault="0002334B" w:rsidP="00C82908">
            <w:pPr>
              <w:pStyle w:val="TableParagraph"/>
              <w:spacing w:line="240" w:lineRule="auto"/>
              <w:ind w:left="106"/>
              <w:jc w:val="center"/>
              <w:rPr>
                <w:b/>
                <w:bCs/>
                <w:sz w:val="24"/>
                <w:szCs w:val="24"/>
                <w:lang w:val="ru-RU"/>
              </w:rPr>
            </w:pPr>
            <w:r w:rsidRPr="00841DA6">
              <w:rPr>
                <w:b/>
                <w:bCs/>
                <w:sz w:val="24"/>
                <w:szCs w:val="24"/>
                <w:lang w:val="ru-RU"/>
              </w:rPr>
              <w:t xml:space="preserve">2. </w:t>
            </w:r>
            <w:proofErr w:type="spellStart"/>
            <w:r w:rsidR="00205F8A" w:rsidRPr="00841DA6">
              <w:rPr>
                <w:b/>
                <w:sz w:val="24"/>
                <w:szCs w:val="24"/>
              </w:rPr>
              <w:t>Алгебраические</w:t>
            </w:r>
            <w:proofErr w:type="spellEnd"/>
            <w:r w:rsidR="00205F8A" w:rsidRPr="00841DA6">
              <w:rPr>
                <w:b/>
                <w:sz w:val="24"/>
                <w:szCs w:val="24"/>
              </w:rPr>
              <w:t xml:space="preserve"> </w:t>
            </w:r>
            <w:proofErr w:type="spellStart"/>
            <w:r w:rsidR="00205F8A" w:rsidRPr="00841DA6">
              <w:rPr>
                <w:b/>
                <w:sz w:val="24"/>
                <w:szCs w:val="24"/>
              </w:rPr>
              <w:t>выражения</w:t>
            </w:r>
            <w:proofErr w:type="spellEnd"/>
            <w:r w:rsidRPr="00841DA6">
              <w:rPr>
                <w:b/>
                <w:sz w:val="24"/>
                <w:szCs w:val="24"/>
                <w:lang w:eastAsia="ru-RU"/>
              </w:rPr>
              <w:t>.</w:t>
            </w:r>
          </w:p>
        </w:tc>
        <w:tc>
          <w:tcPr>
            <w:tcW w:w="901" w:type="dxa"/>
          </w:tcPr>
          <w:p w:rsidR="0002334B" w:rsidRPr="00841DA6" w:rsidRDefault="0002334B" w:rsidP="0059692D">
            <w:pPr>
              <w:pStyle w:val="TableParagraph"/>
              <w:ind w:left="106"/>
              <w:rPr>
                <w:b/>
                <w:bCs/>
                <w:sz w:val="24"/>
                <w:szCs w:val="24"/>
              </w:rPr>
            </w:pPr>
          </w:p>
        </w:tc>
      </w:tr>
      <w:tr w:rsidR="0077110D" w:rsidRPr="00841DA6" w:rsidTr="005B3E72">
        <w:trPr>
          <w:trHeight w:val="280"/>
        </w:trPr>
        <w:tc>
          <w:tcPr>
            <w:tcW w:w="870" w:type="dxa"/>
          </w:tcPr>
          <w:p w:rsidR="00205F8A" w:rsidRPr="00841DA6" w:rsidRDefault="00591E1F" w:rsidP="00591E1F">
            <w:pPr>
              <w:pStyle w:val="TableParagraph"/>
              <w:spacing w:line="240" w:lineRule="auto"/>
              <w:jc w:val="center"/>
              <w:rPr>
                <w:sz w:val="24"/>
                <w:szCs w:val="24"/>
                <w:lang w:val="ru-RU"/>
              </w:rPr>
            </w:pPr>
            <w:r w:rsidRPr="00841DA6">
              <w:rPr>
                <w:sz w:val="24"/>
                <w:szCs w:val="24"/>
                <w:lang w:val="ru-RU"/>
              </w:rPr>
              <w:lastRenderedPageBreak/>
              <w:t>4</w:t>
            </w:r>
            <w:r w:rsidR="00205F8A" w:rsidRPr="00841DA6">
              <w:rPr>
                <w:sz w:val="24"/>
                <w:szCs w:val="24"/>
                <w:lang w:val="ru-RU"/>
              </w:rPr>
              <w:t>.</w:t>
            </w:r>
          </w:p>
        </w:tc>
        <w:tc>
          <w:tcPr>
            <w:tcW w:w="8363" w:type="dxa"/>
          </w:tcPr>
          <w:p w:rsidR="00205F8A" w:rsidRPr="00841DA6" w:rsidRDefault="00205F8A" w:rsidP="00C82908">
            <w:pPr>
              <w:rPr>
                <w:rFonts w:ascii="Times New Roman" w:hAnsi="Times New Roman" w:cs="Times New Roman"/>
                <w:b/>
                <w:sz w:val="24"/>
                <w:szCs w:val="24"/>
              </w:rPr>
            </w:pPr>
            <w:proofErr w:type="spellStart"/>
            <w:r w:rsidRPr="00841DA6">
              <w:rPr>
                <w:rFonts w:ascii="Times New Roman" w:hAnsi="Times New Roman" w:cs="Times New Roman"/>
                <w:sz w:val="24"/>
                <w:szCs w:val="24"/>
              </w:rPr>
              <w:t>Преобразование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рациональных</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выражений</w:t>
            </w:r>
            <w:proofErr w:type="spellEnd"/>
          </w:p>
        </w:tc>
        <w:tc>
          <w:tcPr>
            <w:tcW w:w="2670" w:type="dxa"/>
            <w:gridSpan w:val="2"/>
            <w:vMerge w:val="restart"/>
          </w:tcPr>
          <w:p w:rsidR="00205F8A" w:rsidRPr="00841DA6" w:rsidRDefault="00205F8A" w:rsidP="00C82908">
            <w:pPr>
              <w:pStyle w:val="TableParagraph"/>
              <w:spacing w:line="240" w:lineRule="auto"/>
              <w:ind w:left="108"/>
              <w:rPr>
                <w:sz w:val="24"/>
                <w:szCs w:val="24"/>
                <w:lang w:val="ru-RU"/>
              </w:rPr>
            </w:pPr>
            <w:r w:rsidRPr="00841DA6">
              <w:rPr>
                <w:sz w:val="24"/>
                <w:szCs w:val="24"/>
                <w:lang w:val="ru-RU"/>
              </w:rPr>
              <w:t>Лекция с элементами беседы</w:t>
            </w:r>
            <w:r w:rsidR="00D10E45" w:rsidRPr="00841DA6">
              <w:rPr>
                <w:sz w:val="24"/>
                <w:szCs w:val="24"/>
                <w:lang w:val="ru-RU"/>
              </w:rPr>
              <w:t>.</w:t>
            </w:r>
            <w:r w:rsidRPr="00841DA6">
              <w:rPr>
                <w:sz w:val="24"/>
                <w:szCs w:val="24"/>
                <w:lang w:val="ru-RU"/>
              </w:rPr>
              <w:t xml:space="preserve"> Работа с понятиями, схемами, работа с текстами</w:t>
            </w:r>
          </w:p>
        </w:tc>
        <w:tc>
          <w:tcPr>
            <w:tcW w:w="972" w:type="dxa"/>
          </w:tcPr>
          <w:p w:rsidR="00205F8A" w:rsidRPr="00841DA6" w:rsidRDefault="00205F8A" w:rsidP="0059692D">
            <w:pPr>
              <w:pStyle w:val="TableParagraph"/>
              <w:ind w:left="107"/>
              <w:rPr>
                <w:sz w:val="24"/>
                <w:szCs w:val="24"/>
                <w:lang w:val="ru-RU"/>
              </w:rPr>
            </w:pPr>
            <w:r w:rsidRPr="00841DA6">
              <w:rPr>
                <w:sz w:val="24"/>
                <w:szCs w:val="24"/>
                <w:lang w:val="ru-RU"/>
              </w:rPr>
              <w:t>1</w:t>
            </w:r>
          </w:p>
        </w:tc>
        <w:tc>
          <w:tcPr>
            <w:tcW w:w="843" w:type="dxa"/>
          </w:tcPr>
          <w:p w:rsidR="00205F8A" w:rsidRPr="00841DA6" w:rsidRDefault="00205F8A" w:rsidP="001A1CB1">
            <w:pPr>
              <w:pStyle w:val="TableParagraph"/>
              <w:ind w:left="106"/>
              <w:rPr>
                <w:sz w:val="24"/>
                <w:szCs w:val="24"/>
                <w:lang w:val="ru-RU"/>
              </w:rPr>
            </w:pPr>
            <w:r w:rsidRPr="00841DA6">
              <w:rPr>
                <w:sz w:val="24"/>
                <w:szCs w:val="24"/>
                <w:lang w:val="ru-RU"/>
              </w:rPr>
              <w:t>2</w:t>
            </w:r>
            <w:r w:rsidR="002C4F8B" w:rsidRPr="00841DA6">
              <w:rPr>
                <w:sz w:val="24"/>
                <w:szCs w:val="24"/>
                <w:lang w:val="ru-RU"/>
              </w:rPr>
              <w:t>6</w:t>
            </w:r>
            <w:r w:rsidRPr="00841DA6">
              <w:rPr>
                <w:sz w:val="24"/>
                <w:szCs w:val="24"/>
                <w:lang w:val="ru-RU"/>
              </w:rPr>
              <w:t>.09</w:t>
            </w:r>
          </w:p>
          <w:p w:rsidR="00205F8A" w:rsidRPr="00841DA6" w:rsidRDefault="00205F8A" w:rsidP="001A1CB1">
            <w:pPr>
              <w:pStyle w:val="TableParagraph"/>
              <w:ind w:left="106"/>
              <w:rPr>
                <w:sz w:val="24"/>
                <w:szCs w:val="24"/>
                <w:lang w:val="ru-RU"/>
              </w:rPr>
            </w:pPr>
          </w:p>
        </w:tc>
        <w:tc>
          <w:tcPr>
            <w:tcW w:w="901" w:type="dxa"/>
          </w:tcPr>
          <w:p w:rsidR="00205F8A" w:rsidRPr="00841DA6" w:rsidRDefault="00205F8A" w:rsidP="0059692D">
            <w:pPr>
              <w:pStyle w:val="TableParagraph"/>
              <w:ind w:left="106"/>
              <w:rPr>
                <w:sz w:val="24"/>
                <w:szCs w:val="24"/>
                <w:lang w:val="ru-RU"/>
              </w:rPr>
            </w:pPr>
          </w:p>
        </w:tc>
      </w:tr>
      <w:tr w:rsidR="0077110D" w:rsidRPr="00841DA6" w:rsidTr="00CC3CF7">
        <w:trPr>
          <w:trHeight w:val="548"/>
        </w:trPr>
        <w:tc>
          <w:tcPr>
            <w:tcW w:w="870" w:type="dxa"/>
          </w:tcPr>
          <w:p w:rsidR="00205F8A" w:rsidRPr="00841DA6" w:rsidRDefault="00591E1F" w:rsidP="00591E1F">
            <w:pPr>
              <w:pStyle w:val="TableParagraph"/>
              <w:spacing w:line="240" w:lineRule="auto"/>
              <w:jc w:val="center"/>
              <w:rPr>
                <w:sz w:val="24"/>
                <w:szCs w:val="24"/>
                <w:lang w:val="ru-RU"/>
              </w:rPr>
            </w:pPr>
            <w:r w:rsidRPr="00841DA6">
              <w:rPr>
                <w:sz w:val="24"/>
                <w:szCs w:val="24"/>
                <w:lang w:val="ru-RU"/>
              </w:rPr>
              <w:t>5</w:t>
            </w:r>
            <w:r w:rsidR="00205F8A" w:rsidRPr="00841DA6">
              <w:rPr>
                <w:sz w:val="24"/>
                <w:szCs w:val="24"/>
                <w:lang w:val="ru-RU"/>
              </w:rPr>
              <w:t>.</w:t>
            </w:r>
          </w:p>
        </w:tc>
        <w:tc>
          <w:tcPr>
            <w:tcW w:w="8363" w:type="dxa"/>
          </w:tcPr>
          <w:p w:rsidR="00205F8A" w:rsidRPr="00841DA6" w:rsidRDefault="00205F8A"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Преобразование рациональных выражений</w:t>
            </w:r>
          </w:p>
        </w:tc>
        <w:tc>
          <w:tcPr>
            <w:tcW w:w="2670" w:type="dxa"/>
            <w:gridSpan w:val="2"/>
            <w:vMerge/>
          </w:tcPr>
          <w:p w:rsidR="00205F8A" w:rsidRPr="00841DA6" w:rsidRDefault="00205F8A" w:rsidP="00C82908">
            <w:pPr>
              <w:pStyle w:val="TableParagraph"/>
              <w:spacing w:line="240" w:lineRule="auto"/>
              <w:ind w:left="108"/>
              <w:rPr>
                <w:sz w:val="24"/>
                <w:szCs w:val="24"/>
                <w:lang w:val="ru-RU"/>
              </w:rPr>
            </w:pPr>
          </w:p>
        </w:tc>
        <w:tc>
          <w:tcPr>
            <w:tcW w:w="972" w:type="dxa"/>
          </w:tcPr>
          <w:p w:rsidR="00205F8A"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205F8A" w:rsidRPr="00841DA6" w:rsidRDefault="002C4F8B" w:rsidP="002C4F8B">
            <w:pPr>
              <w:pStyle w:val="TableParagraph"/>
              <w:ind w:left="106"/>
              <w:rPr>
                <w:sz w:val="24"/>
                <w:szCs w:val="24"/>
                <w:lang w:val="ru-RU"/>
              </w:rPr>
            </w:pPr>
            <w:r w:rsidRPr="00841DA6">
              <w:rPr>
                <w:sz w:val="24"/>
                <w:szCs w:val="24"/>
                <w:lang w:val="ru-RU"/>
              </w:rPr>
              <w:t>3</w:t>
            </w:r>
            <w:r w:rsidR="00205F8A" w:rsidRPr="00841DA6">
              <w:rPr>
                <w:sz w:val="24"/>
                <w:szCs w:val="24"/>
                <w:lang w:val="ru-RU"/>
              </w:rPr>
              <w:t>.</w:t>
            </w:r>
            <w:r w:rsidRPr="00841DA6">
              <w:rPr>
                <w:sz w:val="24"/>
                <w:szCs w:val="24"/>
                <w:lang w:val="ru-RU"/>
              </w:rPr>
              <w:t>10</w:t>
            </w:r>
          </w:p>
        </w:tc>
        <w:tc>
          <w:tcPr>
            <w:tcW w:w="901" w:type="dxa"/>
          </w:tcPr>
          <w:p w:rsidR="00205F8A" w:rsidRPr="00841DA6" w:rsidRDefault="00205F8A" w:rsidP="0059692D">
            <w:pPr>
              <w:pStyle w:val="TableParagraph"/>
              <w:ind w:left="106"/>
              <w:rPr>
                <w:sz w:val="24"/>
                <w:szCs w:val="24"/>
                <w:lang w:val="ru-RU"/>
              </w:rPr>
            </w:pPr>
          </w:p>
        </w:tc>
      </w:tr>
      <w:tr w:rsidR="0077110D" w:rsidRPr="00841DA6" w:rsidTr="0002334B">
        <w:trPr>
          <w:trHeight w:val="126"/>
        </w:trPr>
        <w:tc>
          <w:tcPr>
            <w:tcW w:w="13718" w:type="dxa"/>
            <w:gridSpan w:val="6"/>
          </w:tcPr>
          <w:p w:rsidR="0002334B" w:rsidRPr="00841DA6" w:rsidRDefault="00591E1F" w:rsidP="00591E1F">
            <w:pPr>
              <w:pStyle w:val="TableParagraph"/>
              <w:spacing w:line="240" w:lineRule="auto"/>
              <w:ind w:left="367"/>
              <w:rPr>
                <w:b/>
                <w:bCs/>
                <w:sz w:val="24"/>
                <w:szCs w:val="24"/>
                <w:lang w:val="ru-RU"/>
              </w:rPr>
            </w:pPr>
            <w:r w:rsidRPr="00841DA6">
              <w:rPr>
                <w:b/>
                <w:sz w:val="24"/>
                <w:szCs w:val="24"/>
                <w:lang w:val="ru-RU" w:eastAsia="ru-RU"/>
              </w:rPr>
              <w:t xml:space="preserve">                                                                                 </w:t>
            </w:r>
            <w:r w:rsidR="00762C1A" w:rsidRPr="00841DA6">
              <w:rPr>
                <w:b/>
                <w:sz w:val="24"/>
                <w:szCs w:val="24"/>
                <w:lang w:val="ru-RU" w:eastAsia="ru-RU"/>
              </w:rPr>
              <w:t>3.</w:t>
            </w:r>
            <w:r w:rsidR="00205F8A" w:rsidRPr="00841DA6">
              <w:rPr>
                <w:b/>
                <w:sz w:val="24"/>
                <w:szCs w:val="24"/>
              </w:rPr>
              <w:t xml:space="preserve"> </w:t>
            </w:r>
            <w:proofErr w:type="spellStart"/>
            <w:r w:rsidR="00205F8A" w:rsidRPr="00841DA6">
              <w:rPr>
                <w:b/>
                <w:sz w:val="24"/>
                <w:szCs w:val="24"/>
              </w:rPr>
              <w:t>Уравнения</w:t>
            </w:r>
            <w:proofErr w:type="spellEnd"/>
            <w:r w:rsidR="00205F8A" w:rsidRPr="00841DA6">
              <w:rPr>
                <w:b/>
                <w:sz w:val="24"/>
                <w:szCs w:val="24"/>
              </w:rPr>
              <w:t xml:space="preserve"> и </w:t>
            </w:r>
            <w:proofErr w:type="spellStart"/>
            <w:r w:rsidR="00205F8A" w:rsidRPr="00841DA6">
              <w:rPr>
                <w:b/>
                <w:sz w:val="24"/>
                <w:szCs w:val="24"/>
              </w:rPr>
              <w:t>неравенства</w:t>
            </w:r>
            <w:proofErr w:type="spellEnd"/>
          </w:p>
        </w:tc>
        <w:tc>
          <w:tcPr>
            <w:tcW w:w="901" w:type="dxa"/>
          </w:tcPr>
          <w:p w:rsidR="0002334B" w:rsidRPr="00841DA6" w:rsidRDefault="0002334B" w:rsidP="0059692D">
            <w:pPr>
              <w:pStyle w:val="TableParagraph"/>
              <w:ind w:left="106"/>
              <w:rPr>
                <w:b/>
                <w:bCs/>
                <w:sz w:val="24"/>
                <w:szCs w:val="24"/>
                <w:lang w:val="ru-RU"/>
              </w:rPr>
            </w:pPr>
          </w:p>
        </w:tc>
      </w:tr>
      <w:tr w:rsidR="0077110D" w:rsidRPr="00841DA6" w:rsidTr="00C82908">
        <w:trPr>
          <w:trHeight w:val="206"/>
        </w:trPr>
        <w:tc>
          <w:tcPr>
            <w:tcW w:w="870" w:type="dxa"/>
          </w:tcPr>
          <w:p w:rsidR="00C82908" w:rsidRPr="00841DA6" w:rsidRDefault="00591E1F" w:rsidP="00591E1F">
            <w:pPr>
              <w:pStyle w:val="TableParagraph"/>
              <w:spacing w:line="240" w:lineRule="auto"/>
              <w:ind w:left="0"/>
              <w:jc w:val="center"/>
              <w:rPr>
                <w:sz w:val="24"/>
                <w:szCs w:val="24"/>
                <w:lang w:val="ru-RU"/>
              </w:rPr>
            </w:pPr>
            <w:r w:rsidRPr="00841DA6">
              <w:rPr>
                <w:sz w:val="24"/>
                <w:szCs w:val="24"/>
                <w:lang w:val="ru-RU"/>
              </w:rPr>
              <w:t>6.</w:t>
            </w:r>
          </w:p>
        </w:tc>
        <w:tc>
          <w:tcPr>
            <w:tcW w:w="8363" w:type="dxa"/>
          </w:tcPr>
          <w:p w:rsidR="00C82908" w:rsidRPr="00841DA6" w:rsidRDefault="00C82908"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Линейные уравнения и неравенства с одной переменной</w:t>
            </w:r>
          </w:p>
        </w:tc>
        <w:tc>
          <w:tcPr>
            <w:tcW w:w="2670" w:type="dxa"/>
            <w:gridSpan w:val="2"/>
            <w:vMerge w:val="restart"/>
          </w:tcPr>
          <w:p w:rsidR="00C82908" w:rsidRPr="00841DA6" w:rsidRDefault="00C82908" w:rsidP="00C82908">
            <w:pPr>
              <w:pStyle w:val="TableParagraph"/>
              <w:spacing w:line="240" w:lineRule="auto"/>
              <w:ind w:left="108"/>
              <w:rPr>
                <w:sz w:val="24"/>
                <w:szCs w:val="24"/>
                <w:lang w:val="ru-RU"/>
              </w:rPr>
            </w:pPr>
            <w:r w:rsidRPr="00841DA6">
              <w:rPr>
                <w:sz w:val="24"/>
                <w:szCs w:val="24"/>
                <w:lang w:val="ru-RU"/>
              </w:rPr>
              <w:t>Лекция с элементами беседы.  Работа с понятиями, схемами, работа с текстами</w:t>
            </w:r>
          </w:p>
        </w:tc>
        <w:tc>
          <w:tcPr>
            <w:tcW w:w="972" w:type="dxa"/>
          </w:tcPr>
          <w:p w:rsidR="00C82908" w:rsidRPr="00841DA6" w:rsidRDefault="00C82908" w:rsidP="00C82908">
            <w:pPr>
              <w:pStyle w:val="TableParagraph"/>
              <w:spacing w:line="240" w:lineRule="auto"/>
              <w:ind w:left="107"/>
              <w:rPr>
                <w:sz w:val="24"/>
                <w:szCs w:val="24"/>
                <w:lang w:val="ru-RU"/>
              </w:rPr>
            </w:pPr>
            <w:r w:rsidRPr="00841DA6">
              <w:rPr>
                <w:sz w:val="24"/>
                <w:szCs w:val="24"/>
                <w:lang w:val="ru-RU"/>
              </w:rPr>
              <w:t>1</w:t>
            </w:r>
          </w:p>
        </w:tc>
        <w:tc>
          <w:tcPr>
            <w:tcW w:w="843" w:type="dxa"/>
          </w:tcPr>
          <w:p w:rsidR="00C82908" w:rsidRPr="00841DA6" w:rsidRDefault="002C4F8B" w:rsidP="00C82908">
            <w:pPr>
              <w:pStyle w:val="TableParagraph"/>
              <w:spacing w:line="240" w:lineRule="auto"/>
              <w:ind w:left="106"/>
              <w:rPr>
                <w:sz w:val="24"/>
                <w:szCs w:val="24"/>
                <w:lang w:val="ru-RU"/>
              </w:rPr>
            </w:pPr>
            <w:r w:rsidRPr="00841DA6">
              <w:rPr>
                <w:sz w:val="24"/>
                <w:szCs w:val="24"/>
                <w:lang w:val="ru-RU"/>
              </w:rPr>
              <w:t>10</w:t>
            </w:r>
            <w:r w:rsidR="00C82908" w:rsidRPr="00841DA6">
              <w:rPr>
                <w:sz w:val="24"/>
                <w:szCs w:val="24"/>
                <w:lang w:val="ru-RU"/>
              </w:rPr>
              <w:t>.10</w:t>
            </w:r>
          </w:p>
        </w:tc>
        <w:tc>
          <w:tcPr>
            <w:tcW w:w="901" w:type="dxa"/>
          </w:tcPr>
          <w:p w:rsidR="00C82908" w:rsidRPr="00841DA6" w:rsidRDefault="00C82908" w:rsidP="0059692D">
            <w:pPr>
              <w:pStyle w:val="TableParagraph"/>
              <w:ind w:left="106"/>
              <w:rPr>
                <w:sz w:val="24"/>
                <w:szCs w:val="24"/>
                <w:lang w:val="ru-RU"/>
              </w:rPr>
            </w:pPr>
          </w:p>
        </w:tc>
      </w:tr>
      <w:tr w:rsidR="0077110D" w:rsidRPr="00841DA6" w:rsidTr="00C82908">
        <w:trPr>
          <w:trHeight w:val="209"/>
        </w:trPr>
        <w:tc>
          <w:tcPr>
            <w:tcW w:w="870" w:type="dxa"/>
          </w:tcPr>
          <w:p w:rsidR="00C82908" w:rsidRPr="00841DA6" w:rsidRDefault="00591E1F" w:rsidP="00591E1F">
            <w:pPr>
              <w:pStyle w:val="TableParagraph"/>
              <w:spacing w:line="240" w:lineRule="auto"/>
              <w:jc w:val="center"/>
              <w:rPr>
                <w:sz w:val="24"/>
                <w:szCs w:val="24"/>
                <w:lang w:val="ru-RU"/>
              </w:rPr>
            </w:pPr>
            <w:r w:rsidRPr="00841DA6">
              <w:rPr>
                <w:sz w:val="24"/>
                <w:szCs w:val="24"/>
                <w:lang w:val="ru-RU"/>
              </w:rPr>
              <w:t>7.</w:t>
            </w:r>
          </w:p>
        </w:tc>
        <w:tc>
          <w:tcPr>
            <w:tcW w:w="8363" w:type="dxa"/>
          </w:tcPr>
          <w:p w:rsidR="00C82908" w:rsidRPr="00841DA6" w:rsidRDefault="00C82908"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Рациональные уравнения и неравенства</w:t>
            </w:r>
          </w:p>
        </w:tc>
        <w:tc>
          <w:tcPr>
            <w:tcW w:w="2670" w:type="dxa"/>
            <w:gridSpan w:val="2"/>
            <w:vMerge/>
          </w:tcPr>
          <w:p w:rsidR="00C82908" w:rsidRPr="00841DA6" w:rsidRDefault="00C82908" w:rsidP="00C82908">
            <w:pPr>
              <w:pStyle w:val="TableParagraph"/>
              <w:spacing w:line="240" w:lineRule="auto"/>
              <w:ind w:left="108"/>
              <w:rPr>
                <w:sz w:val="24"/>
                <w:szCs w:val="24"/>
                <w:lang w:val="ru-RU"/>
              </w:rPr>
            </w:pPr>
          </w:p>
        </w:tc>
        <w:tc>
          <w:tcPr>
            <w:tcW w:w="972" w:type="dxa"/>
          </w:tcPr>
          <w:p w:rsidR="00C82908"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C82908" w:rsidRPr="00841DA6" w:rsidRDefault="00C82908" w:rsidP="002C4F8B">
            <w:pPr>
              <w:pStyle w:val="TableParagraph"/>
              <w:ind w:left="106"/>
              <w:rPr>
                <w:sz w:val="24"/>
                <w:szCs w:val="24"/>
                <w:lang w:val="ru-RU"/>
              </w:rPr>
            </w:pPr>
            <w:r w:rsidRPr="00841DA6">
              <w:rPr>
                <w:sz w:val="24"/>
                <w:szCs w:val="24"/>
                <w:lang w:val="ru-RU"/>
              </w:rPr>
              <w:t>1</w:t>
            </w:r>
            <w:r w:rsidR="002C4F8B" w:rsidRPr="00841DA6">
              <w:rPr>
                <w:sz w:val="24"/>
                <w:szCs w:val="24"/>
                <w:lang w:val="ru-RU"/>
              </w:rPr>
              <w:t>7</w:t>
            </w:r>
            <w:r w:rsidRPr="00841DA6">
              <w:rPr>
                <w:sz w:val="24"/>
                <w:szCs w:val="24"/>
                <w:lang w:val="ru-RU"/>
              </w:rPr>
              <w:t>.10</w:t>
            </w:r>
          </w:p>
        </w:tc>
        <w:tc>
          <w:tcPr>
            <w:tcW w:w="901" w:type="dxa"/>
          </w:tcPr>
          <w:p w:rsidR="00C82908" w:rsidRPr="00841DA6" w:rsidRDefault="00C82908" w:rsidP="0059692D">
            <w:pPr>
              <w:pStyle w:val="TableParagraph"/>
              <w:ind w:left="106"/>
              <w:rPr>
                <w:sz w:val="24"/>
                <w:szCs w:val="24"/>
                <w:lang w:val="ru-RU"/>
              </w:rPr>
            </w:pPr>
          </w:p>
        </w:tc>
      </w:tr>
      <w:tr w:rsidR="0077110D" w:rsidRPr="00841DA6" w:rsidTr="00591E1F">
        <w:trPr>
          <w:trHeight w:val="200"/>
        </w:trPr>
        <w:tc>
          <w:tcPr>
            <w:tcW w:w="870" w:type="dxa"/>
          </w:tcPr>
          <w:p w:rsidR="00C82908" w:rsidRPr="00841DA6" w:rsidRDefault="00591E1F" w:rsidP="00591E1F">
            <w:pPr>
              <w:pStyle w:val="TableParagraph"/>
              <w:spacing w:line="240" w:lineRule="auto"/>
              <w:jc w:val="center"/>
              <w:rPr>
                <w:sz w:val="24"/>
                <w:szCs w:val="24"/>
                <w:lang w:val="ru-RU"/>
              </w:rPr>
            </w:pPr>
            <w:r w:rsidRPr="00841DA6">
              <w:rPr>
                <w:sz w:val="24"/>
                <w:szCs w:val="24"/>
                <w:lang w:val="ru-RU"/>
              </w:rPr>
              <w:t>8.</w:t>
            </w:r>
          </w:p>
        </w:tc>
        <w:tc>
          <w:tcPr>
            <w:tcW w:w="8363" w:type="dxa"/>
          </w:tcPr>
          <w:p w:rsidR="00C82908" w:rsidRPr="00841DA6" w:rsidRDefault="00C82908"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Квадратные уравнения и неравенства второй степени</w:t>
            </w:r>
          </w:p>
        </w:tc>
        <w:tc>
          <w:tcPr>
            <w:tcW w:w="2670" w:type="dxa"/>
            <w:gridSpan w:val="2"/>
            <w:vMerge/>
          </w:tcPr>
          <w:p w:rsidR="00C82908" w:rsidRPr="00841DA6" w:rsidRDefault="00C82908" w:rsidP="00C82908">
            <w:pPr>
              <w:pStyle w:val="TableParagraph"/>
              <w:spacing w:line="240" w:lineRule="auto"/>
              <w:ind w:left="108"/>
              <w:rPr>
                <w:sz w:val="24"/>
                <w:szCs w:val="24"/>
                <w:lang w:val="ru-RU"/>
              </w:rPr>
            </w:pPr>
          </w:p>
        </w:tc>
        <w:tc>
          <w:tcPr>
            <w:tcW w:w="972" w:type="dxa"/>
          </w:tcPr>
          <w:p w:rsidR="00C82908"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C82908" w:rsidRPr="00841DA6" w:rsidRDefault="00C82908" w:rsidP="002C4F8B">
            <w:pPr>
              <w:pStyle w:val="TableParagraph"/>
              <w:ind w:left="106"/>
              <w:rPr>
                <w:sz w:val="24"/>
                <w:szCs w:val="24"/>
                <w:lang w:val="ru-RU"/>
              </w:rPr>
            </w:pPr>
            <w:r w:rsidRPr="00841DA6">
              <w:rPr>
                <w:sz w:val="24"/>
                <w:szCs w:val="24"/>
                <w:lang w:val="ru-RU"/>
              </w:rPr>
              <w:t>2</w:t>
            </w:r>
            <w:r w:rsidR="002C4F8B" w:rsidRPr="00841DA6">
              <w:rPr>
                <w:sz w:val="24"/>
                <w:szCs w:val="24"/>
                <w:lang w:val="ru-RU"/>
              </w:rPr>
              <w:t>4</w:t>
            </w:r>
            <w:r w:rsidRPr="00841DA6">
              <w:rPr>
                <w:sz w:val="24"/>
                <w:szCs w:val="24"/>
                <w:lang w:val="ru-RU"/>
              </w:rPr>
              <w:t>.10</w:t>
            </w:r>
          </w:p>
        </w:tc>
        <w:tc>
          <w:tcPr>
            <w:tcW w:w="901" w:type="dxa"/>
          </w:tcPr>
          <w:p w:rsidR="00C82908" w:rsidRPr="00841DA6" w:rsidRDefault="00C82908" w:rsidP="0059692D">
            <w:pPr>
              <w:pStyle w:val="TableParagraph"/>
              <w:ind w:left="106"/>
              <w:rPr>
                <w:sz w:val="24"/>
                <w:szCs w:val="24"/>
                <w:lang w:val="ru-RU"/>
              </w:rPr>
            </w:pPr>
          </w:p>
        </w:tc>
      </w:tr>
      <w:tr w:rsidR="0077110D" w:rsidRPr="00841DA6" w:rsidTr="00591E1F">
        <w:trPr>
          <w:trHeight w:val="203"/>
        </w:trPr>
        <w:tc>
          <w:tcPr>
            <w:tcW w:w="870" w:type="dxa"/>
          </w:tcPr>
          <w:p w:rsidR="00C82908" w:rsidRPr="00841DA6" w:rsidRDefault="00591E1F" w:rsidP="00591E1F">
            <w:pPr>
              <w:pStyle w:val="TableParagraph"/>
              <w:spacing w:line="240" w:lineRule="auto"/>
              <w:jc w:val="center"/>
              <w:rPr>
                <w:sz w:val="24"/>
                <w:szCs w:val="24"/>
                <w:lang w:val="ru-RU"/>
              </w:rPr>
            </w:pPr>
            <w:r w:rsidRPr="00841DA6">
              <w:rPr>
                <w:sz w:val="24"/>
                <w:szCs w:val="24"/>
                <w:lang w:val="ru-RU"/>
              </w:rPr>
              <w:t>9.</w:t>
            </w:r>
          </w:p>
        </w:tc>
        <w:tc>
          <w:tcPr>
            <w:tcW w:w="8363" w:type="dxa"/>
          </w:tcPr>
          <w:p w:rsidR="00C82908" w:rsidRPr="00841DA6" w:rsidRDefault="00C82908"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Решение систем линейных уравнений. Решение систем неравенств</w:t>
            </w:r>
          </w:p>
        </w:tc>
        <w:tc>
          <w:tcPr>
            <w:tcW w:w="2670" w:type="dxa"/>
            <w:gridSpan w:val="2"/>
            <w:vMerge/>
          </w:tcPr>
          <w:p w:rsidR="00C82908" w:rsidRPr="00841DA6" w:rsidRDefault="00C82908" w:rsidP="00C82908">
            <w:pPr>
              <w:pStyle w:val="TableParagraph"/>
              <w:spacing w:line="240" w:lineRule="auto"/>
              <w:ind w:left="108"/>
              <w:rPr>
                <w:sz w:val="24"/>
                <w:szCs w:val="24"/>
                <w:lang w:val="ru-RU"/>
              </w:rPr>
            </w:pPr>
          </w:p>
        </w:tc>
        <w:tc>
          <w:tcPr>
            <w:tcW w:w="972" w:type="dxa"/>
          </w:tcPr>
          <w:p w:rsidR="00C82908"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C82908" w:rsidRPr="00841DA6" w:rsidRDefault="002C5B10" w:rsidP="002C4F8B">
            <w:pPr>
              <w:pStyle w:val="TableParagraph"/>
              <w:ind w:left="106"/>
              <w:rPr>
                <w:sz w:val="24"/>
                <w:szCs w:val="24"/>
                <w:lang w:val="ru-RU"/>
              </w:rPr>
            </w:pPr>
            <w:r w:rsidRPr="00841DA6">
              <w:rPr>
                <w:sz w:val="24"/>
                <w:szCs w:val="24"/>
                <w:lang w:val="ru-RU"/>
              </w:rPr>
              <w:t>7</w:t>
            </w:r>
            <w:r w:rsidR="00142B34" w:rsidRPr="00841DA6">
              <w:rPr>
                <w:sz w:val="24"/>
                <w:szCs w:val="24"/>
                <w:lang w:val="ru-RU"/>
              </w:rPr>
              <w:t>.1</w:t>
            </w:r>
            <w:r w:rsidR="002C4F8B" w:rsidRPr="00841DA6">
              <w:rPr>
                <w:sz w:val="24"/>
                <w:szCs w:val="24"/>
                <w:lang w:val="ru-RU"/>
              </w:rPr>
              <w:t>1</w:t>
            </w:r>
          </w:p>
        </w:tc>
        <w:tc>
          <w:tcPr>
            <w:tcW w:w="901" w:type="dxa"/>
          </w:tcPr>
          <w:p w:rsidR="00C82908" w:rsidRPr="00841DA6" w:rsidRDefault="00C82908" w:rsidP="0059692D">
            <w:pPr>
              <w:pStyle w:val="TableParagraph"/>
              <w:ind w:left="106"/>
              <w:rPr>
                <w:sz w:val="24"/>
                <w:szCs w:val="24"/>
                <w:lang w:val="ru-RU"/>
              </w:rPr>
            </w:pPr>
          </w:p>
        </w:tc>
      </w:tr>
      <w:tr w:rsidR="0077110D" w:rsidRPr="00841DA6" w:rsidTr="00762C1A">
        <w:trPr>
          <w:trHeight w:val="174"/>
        </w:trPr>
        <w:tc>
          <w:tcPr>
            <w:tcW w:w="14619" w:type="dxa"/>
            <w:gridSpan w:val="7"/>
          </w:tcPr>
          <w:p w:rsidR="0002334B" w:rsidRPr="00841DA6" w:rsidRDefault="00591E1F" w:rsidP="00591E1F">
            <w:pPr>
              <w:pStyle w:val="ac"/>
              <w:spacing w:line="240" w:lineRule="auto"/>
              <w:ind w:left="720" w:firstLine="0"/>
              <w:rPr>
                <w:b/>
                <w:sz w:val="24"/>
                <w:szCs w:val="24"/>
                <w:lang w:val="ru-RU" w:eastAsia="ru-RU"/>
              </w:rPr>
            </w:pPr>
            <w:r w:rsidRPr="00841DA6">
              <w:rPr>
                <w:b/>
                <w:sz w:val="24"/>
                <w:szCs w:val="24"/>
                <w:lang w:val="ru-RU" w:eastAsia="ru-RU"/>
              </w:rPr>
              <w:t xml:space="preserve">                                                                           </w:t>
            </w:r>
            <w:r w:rsidR="00762C1A" w:rsidRPr="00841DA6">
              <w:rPr>
                <w:b/>
                <w:sz w:val="24"/>
                <w:szCs w:val="24"/>
                <w:lang w:val="ru-RU" w:eastAsia="ru-RU"/>
              </w:rPr>
              <w:t>4.</w:t>
            </w:r>
            <w:r w:rsidR="00A50D70" w:rsidRPr="00841DA6">
              <w:rPr>
                <w:b/>
                <w:sz w:val="24"/>
                <w:szCs w:val="24"/>
              </w:rPr>
              <w:t xml:space="preserve"> </w:t>
            </w:r>
            <w:proofErr w:type="spellStart"/>
            <w:r w:rsidR="00A50D70" w:rsidRPr="00841DA6">
              <w:rPr>
                <w:b/>
                <w:sz w:val="24"/>
                <w:szCs w:val="24"/>
              </w:rPr>
              <w:t>Графики</w:t>
            </w:r>
            <w:proofErr w:type="spellEnd"/>
            <w:r w:rsidR="00A50D70" w:rsidRPr="00841DA6">
              <w:rPr>
                <w:b/>
                <w:sz w:val="24"/>
                <w:szCs w:val="24"/>
              </w:rPr>
              <w:t xml:space="preserve">  и </w:t>
            </w:r>
            <w:proofErr w:type="spellStart"/>
            <w:r w:rsidR="00A50D70" w:rsidRPr="00841DA6">
              <w:rPr>
                <w:b/>
                <w:sz w:val="24"/>
                <w:szCs w:val="24"/>
              </w:rPr>
              <w:t>функции</w:t>
            </w:r>
            <w:proofErr w:type="spellEnd"/>
          </w:p>
        </w:tc>
      </w:tr>
      <w:tr w:rsidR="0077110D" w:rsidRPr="00841DA6" w:rsidTr="00591E1F">
        <w:trPr>
          <w:trHeight w:val="197"/>
        </w:trPr>
        <w:tc>
          <w:tcPr>
            <w:tcW w:w="870" w:type="dxa"/>
          </w:tcPr>
          <w:p w:rsidR="00591E1F" w:rsidRPr="00841DA6" w:rsidRDefault="00591E1F" w:rsidP="00591E1F">
            <w:pPr>
              <w:pStyle w:val="TableParagraph"/>
              <w:spacing w:line="240" w:lineRule="auto"/>
              <w:jc w:val="center"/>
              <w:rPr>
                <w:sz w:val="24"/>
                <w:szCs w:val="24"/>
                <w:lang w:val="ru-RU"/>
              </w:rPr>
            </w:pPr>
            <w:r w:rsidRPr="00841DA6">
              <w:rPr>
                <w:sz w:val="24"/>
                <w:szCs w:val="24"/>
                <w:lang w:val="ru-RU"/>
              </w:rPr>
              <w:t>10.</w:t>
            </w:r>
          </w:p>
        </w:tc>
        <w:tc>
          <w:tcPr>
            <w:tcW w:w="8363" w:type="dxa"/>
          </w:tcPr>
          <w:p w:rsidR="00591E1F" w:rsidRPr="00841DA6" w:rsidRDefault="00591E1F" w:rsidP="00C82908">
            <w:pPr>
              <w:rPr>
                <w:rFonts w:ascii="Times New Roman" w:eastAsia="Times New Roman" w:hAnsi="Times New Roman" w:cs="Times New Roman"/>
                <w:sz w:val="24"/>
                <w:szCs w:val="24"/>
                <w:lang w:val="ru-RU" w:eastAsia="ru-RU"/>
              </w:rPr>
            </w:pPr>
            <w:r w:rsidRPr="00841DA6">
              <w:rPr>
                <w:rFonts w:ascii="Times New Roman" w:hAnsi="Times New Roman" w:cs="Times New Roman"/>
                <w:sz w:val="24"/>
                <w:szCs w:val="24"/>
                <w:lang w:val="ru-RU"/>
              </w:rPr>
              <w:t>Линейная, квадратичная функция. Чтение графиков функций</w:t>
            </w:r>
          </w:p>
        </w:tc>
        <w:tc>
          <w:tcPr>
            <w:tcW w:w="2670" w:type="dxa"/>
            <w:gridSpan w:val="2"/>
            <w:vMerge w:val="restart"/>
          </w:tcPr>
          <w:p w:rsidR="00591E1F" w:rsidRPr="00841DA6" w:rsidRDefault="00591E1F" w:rsidP="00C82908">
            <w:pPr>
              <w:pStyle w:val="TableParagraph"/>
              <w:spacing w:line="240" w:lineRule="auto"/>
              <w:ind w:left="108"/>
              <w:rPr>
                <w:sz w:val="24"/>
                <w:szCs w:val="24"/>
                <w:lang w:val="ru-RU"/>
              </w:rPr>
            </w:pPr>
            <w:r w:rsidRPr="00841DA6">
              <w:rPr>
                <w:sz w:val="24"/>
                <w:szCs w:val="24"/>
                <w:lang w:val="ru-RU"/>
              </w:rPr>
              <w:t>Лекция с элементами беседы. Работа с понятиями, схемами, работа с текстами.</w:t>
            </w:r>
          </w:p>
          <w:p w:rsidR="00591E1F" w:rsidRPr="00841DA6" w:rsidRDefault="00591E1F" w:rsidP="00C82908">
            <w:pPr>
              <w:pStyle w:val="TableParagraph"/>
              <w:spacing w:line="240" w:lineRule="auto"/>
              <w:ind w:left="108"/>
              <w:rPr>
                <w:sz w:val="24"/>
                <w:szCs w:val="24"/>
                <w:lang w:val="ru-RU"/>
              </w:rPr>
            </w:pPr>
            <w:proofErr w:type="spellStart"/>
            <w:r w:rsidRPr="00841DA6">
              <w:rPr>
                <w:sz w:val="24"/>
                <w:szCs w:val="24"/>
                <w:lang w:val="ru-RU"/>
              </w:rPr>
              <w:t>Темат</w:t>
            </w:r>
            <w:r w:rsidRPr="00841DA6">
              <w:rPr>
                <w:sz w:val="24"/>
                <w:szCs w:val="24"/>
              </w:rPr>
              <w:t>ический</w:t>
            </w:r>
            <w:proofErr w:type="spellEnd"/>
            <w:r w:rsidRPr="00841DA6">
              <w:rPr>
                <w:sz w:val="24"/>
                <w:szCs w:val="24"/>
              </w:rPr>
              <w:t xml:space="preserve"> </w:t>
            </w:r>
            <w:proofErr w:type="spellStart"/>
            <w:r w:rsidRPr="00841DA6">
              <w:rPr>
                <w:sz w:val="24"/>
                <w:szCs w:val="24"/>
              </w:rPr>
              <w:t>тренинг</w:t>
            </w:r>
            <w:proofErr w:type="spellEnd"/>
          </w:p>
        </w:tc>
        <w:tc>
          <w:tcPr>
            <w:tcW w:w="972" w:type="dxa"/>
          </w:tcPr>
          <w:p w:rsidR="00591E1F" w:rsidRPr="00841DA6" w:rsidRDefault="00591E1F" w:rsidP="0059692D">
            <w:pPr>
              <w:pStyle w:val="TableParagraph"/>
              <w:ind w:left="107"/>
              <w:rPr>
                <w:sz w:val="24"/>
                <w:szCs w:val="24"/>
                <w:lang w:val="ru-RU"/>
              </w:rPr>
            </w:pPr>
            <w:r w:rsidRPr="00841DA6">
              <w:rPr>
                <w:sz w:val="24"/>
                <w:szCs w:val="24"/>
                <w:lang w:val="ru-RU"/>
              </w:rPr>
              <w:t>1</w:t>
            </w:r>
          </w:p>
        </w:tc>
        <w:tc>
          <w:tcPr>
            <w:tcW w:w="843" w:type="dxa"/>
          </w:tcPr>
          <w:p w:rsidR="00591E1F" w:rsidRPr="00841DA6" w:rsidRDefault="00142B34" w:rsidP="002C4F8B">
            <w:pPr>
              <w:pStyle w:val="TableParagraph"/>
              <w:ind w:left="106"/>
              <w:rPr>
                <w:sz w:val="24"/>
                <w:szCs w:val="24"/>
                <w:lang w:val="ru-RU"/>
              </w:rPr>
            </w:pPr>
            <w:r w:rsidRPr="00841DA6">
              <w:rPr>
                <w:sz w:val="24"/>
                <w:szCs w:val="24"/>
                <w:lang w:val="ru-RU"/>
              </w:rPr>
              <w:t>1</w:t>
            </w:r>
            <w:r w:rsidR="002C4F8B" w:rsidRPr="00841DA6">
              <w:rPr>
                <w:sz w:val="24"/>
                <w:szCs w:val="24"/>
                <w:lang w:val="ru-RU"/>
              </w:rPr>
              <w:t>4</w:t>
            </w:r>
            <w:r w:rsidRPr="00841DA6">
              <w:rPr>
                <w:sz w:val="24"/>
                <w:szCs w:val="24"/>
                <w:lang w:val="ru-RU"/>
              </w:rPr>
              <w:t>.11</w:t>
            </w:r>
          </w:p>
        </w:tc>
        <w:tc>
          <w:tcPr>
            <w:tcW w:w="901" w:type="dxa"/>
          </w:tcPr>
          <w:p w:rsidR="00591E1F" w:rsidRPr="00841DA6" w:rsidRDefault="00591E1F" w:rsidP="0059692D">
            <w:pPr>
              <w:pStyle w:val="TableParagraph"/>
              <w:ind w:left="106"/>
              <w:rPr>
                <w:sz w:val="24"/>
                <w:szCs w:val="24"/>
                <w:lang w:val="ru-RU"/>
              </w:rPr>
            </w:pPr>
          </w:p>
        </w:tc>
      </w:tr>
      <w:tr w:rsidR="0077110D" w:rsidRPr="00841DA6" w:rsidTr="00591E1F">
        <w:trPr>
          <w:trHeight w:val="202"/>
        </w:trPr>
        <w:tc>
          <w:tcPr>
            <w:tcW w:w="870" w:type="dxa"/>
          </w:tcPr>
          <w:p w:rsidR="00591E1F" w:rsidRPr="00841DA6" w:rsidRDefault="00591E1F" w:rsidP="00591E1F">
            <w:pPr>
              <w:pStyle w:val="TableParagraph"/>
              <w:spacing w:line="240" w:lineRule="auto"/>
              <w:jc w:val="center"/>
              <w:rPr>
                <w:sz w:val="24"/>
                <w:szCs w:val="24"/>
                <w:lang w:val="ru-RU"/>
              </w:rPr>
            </w:pPr>
            <w:r w:rsidRPr="00841DA6">
              <w:rPr>
                <w:sz w:val="24"/>
                <w:szCs w:val="24"/>
                <w:lang w:val="ru-RU"/>
              </w:rPr>
              <w:t>11.</w:t>
            </w:r>
          </w:p>
        </w:tc>
        <w:tc>
          <w:tcPr>
            <w:tcW w:w="8363" w:type="dxa"/>
          </w:tcPr>
          <w:p w:rsidR="00591E1F" w:rsidRPr="00841DA6" w:rsidRDefault="00591E1F"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Линейная, квадратичная функция. Чтение графиков функций</w:t>
            </w:r>
          </w:p>
        </w:tc>
        <w:tc>
          <w:tcPr>
            <w:tcW w:w="2670" w:type="dxa"/>
            <w:gridSpan w:val="2"/>
            <w:vMerge/>
          </w:tcPr>
          <w:p w:rsidR="00591E1F" w:rsidRPr="00841DA6" w:rsidRDefault="00591E1F" w:rsidP="00C82908">
            <w:pPr>
              <w:pStyle w:val="TableParagraph"/>
              <w:spacing w:line="240" w:lineRule="auto"/>
              <w:ind w:left="108"/>
              <w:rPr>
                <w:sz w:val="24"/>
                <w:szCs w:val="24"/>
                <w:lang w:val="ru-RU"/>
              </w:rPr>
            </w:pPr>
          </w:p>
        </w:tc>
        <w:tc>
          <w:tcPr>
            <w:tcW w:w="972" w:type="dxa"/>
          </w:tcPr>
          <w:p w:rsidR="00591E1F"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591E1F" w:rsidRPr="00841DA6" w:rsidRDefault="002C4F8B" w:rsidP="0059692D">
            <w:pPr>
              <w:pStyle w:val="TableParagraph"/>
              <w:ind w:left="106"/>
              <w:rPr>
                <w:sz w:val="24"/>
                <w:szCs w:val="24"/>
                <w:lang w:val="ru-RU"/>
              </w:rPr>
            </w:pPr>
            <w:r w:rsidRPr="00841DA6">
              <w:rPr>
                <w:sz w:val="24"/>
                <w:szCs w:val="24"/>
                <w:lang w:val="ru-RU"/>
              </w:rPr>
              <w:t>21</w:t>
            </w:r>
            <w:r w:rsidR="00142B34" w:rsidRPr="00841DA6">
              <w:rPr>
                <w:sz w:val="24"/>
                <w:szCs w:val="24"/>
                <w:lang w:val="ru-RU"/>
              </w:rPr>
              <w:t>.11</w:t>
            </w:r>
          </w:p>
        </w:tc>
        <w:tc>
          <w:tcPr>
            <w:tcW w:w="901" w:type="dxa"/>
          </w:tcPr>
          <w:p w:rsidR="00591E1F" w:rsidRPr="00841DA6" w:rsidRDefault="00591E1F" w:rsidP="0059692D">
            <w:pPr>
              <w:pStyle w:val="TableParagraph"/>
              <w:ind w:left="106"/>
              <w:rPr>
                <w:sz w:val="24"/>
                <w:szCs w:val="24"/>
                <w:lang w:val="ru-RU"/>
              </w:rPr>
            </w:pPr>
          </w:p>
        </w:tc>
      </w:tr>
      <w:tr w:rsidR="0077110D" w:rsidRPr="00841DA6" w:rsidTr="00762C1A">
        <w:trPr>
          <w:trHeight w:val="240"/>
        </w:trPr>
        <w:tc>
          <w:tcPr>
            <w:tcW w:w="870" w:type="dxa"/>
            <w:tcBorders>
              <w:bottom w:val="single" w:sz="6" w:space="0" w:color="000000"/>
            </w:tcBorders>
          </w:tcPr>
          <w:p w:rsidR="00591E1F" w:rsidRPr="00841DA6" w:rsidRDefault="00591E1F" w:rsidP="00591E1F">
            <w:pPr>
              <w:pStyle w:val="TableParagraph"/>
              <w:spacing w:line="240" w:lineRule="auto"/>
              <w:jc w:val="center"/>
              <w:rPr>
                <w:sz w:val="24"/>
                <w:szCs w:val="24"/>
                <w:lang w:val="ru-RU"/>
              </w:rPr>
            </w:pPr>
            <w:r w:rsidRPr="00841DA6">
              <w:rPr>
                <w:sz w:val="24"/>
                <w:szCs w:val="24"/>
                <w:lang w:val="ru-RU"/>
              </w:rPr>
              <w:t>12.</w:t>
            </w:r>
          </w:p>
        </w:tc>
        <w:tc>
          <w:tcPr>
            <w:tcW w:w="8363" w:type="dxa"/>
            <w:tcBorders>
              <w:bottom w:val="single" w:sz="6" w:space="0" w:color="000000"/>
            </w:tcBorders>
          </w:tcPr>
          <w:p w:rsidR="00591E1F" w:rsidRPr="00841DA6" w:rsidRDefault="00591E1F"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Степенная функция, её  график</w:t>
            </w:r>
          </w:p>
        </w:tc>
        <w:tc>
          <w:tcPr>
            <w:tcW w:w="2670" w:type="dxa"/>
            <w:gridSpan w:val="2"/>
            <w:vMerge/>
          </w:tcPr>
          <w:p w:rsidR="00591E1F" w:rsidRPr="00841DA6" w:rsidRDefault="00591E1F" w:rsidP="00C82908">
            <w:pPr>
              <w:pStyle w:val="TableParagraph"/>
              <w:spacing w:line="240" w:lineRule="auto"/>
              <w:ind w:left="108"/>
              <w:rPr>
                <w:sz w:val="24"/>
                <w:szCs w:val="24"/>
              </w:rPr>
            </w:pPr>
          </w:p>
        </w:tc>
        <w:tc>
          <w:tcPr>
            <w:tcW w:w="972" w:type="dxa"/>
            <w:tcBorders>
              <w:bottom w:val="single" w:sz="6" w:space="0" w:color="000000"/>
            </w:tcBorders>
          </w:tcPr>
          <w:p w:rsidR="00591E1F" w:rsidRPr="00841DA6" w:rsidRDefault="00591E1F" w:rsidP="0059692D">
            <w:pPr>
              <w:pStyle w:val="TableParagraph"/>
              <w:ind w:left="107"/>
              <w:rPr>
                <w:sz w:val="24"/>
                <w:szCs w:val="24"/>
              </w:rPr>
            </w:pPr>
            <w:r w:rsidRPr="00841DA6">
              <w:rPr>
                <w:sz w:val="24"/>
                <w:szCs w:val="24"/>
              </w:rPr>
              <w:t>1</w:t>
            </w:r>
          </w:p>
        </w:tc>
        <w:tc>
          <w:tcPr>
            <w:tcW w:w="843" w:type="dxa"/>
          </w:tcPr>
          <w:p w:rsidR="00591E1F" w:rsidRPr="00841DA6" w:rsidRDefault="002C5B10" w:rsidP="002C4F8B">
            <w:pPr>
              <w:pStyle w:val="TableParagraph"/>
              <w:ind w:left="106"/>
              <w:rPr>
                <w:sz w:val="24"/>
                <w:szCs w:val="24"/>
                <w:lang w:val="ru-RU"/>
              </w:rPr>
            </w:pPr>
            <w:r w:rsidRPr="00841DA6">
              <w:rPr>
                <w:sz w:val="24"/>
                <w:szCs w:val="24"/>
                <w:lang w:val="ru-RU"/>
              </w:rPr>
              <w:t>2</w:t>
            </w:r>
            <w:r w:rsidR="002C4F8B" w:rsidRPr="00841DA6">
              <w:rPr>
                <w:sz w:val="24"/>
                <w:szCs w:val="24"/>
                <w:lang w:val="ru-RU"/>
              </w:rPr>
              <w:t>8</w:t>
            </w:r>
            <w:r w:rsidR="00142B34" w:rsidRPr="00841DA6">
              <w:rPr>
                <w:sz w:val="24"/>
                <w:szCs w:val="24"/>
                <w:lang w:val="ru-RU"/>
              </w:rPr>
              <w:t>.1</w:t>
            </w:r>
            <w:r w:rsidRPr="00841DA6">
              <w:rPr>
                <w:sz w:val="24"/>
                <w:szCs w:val="24"/>
                <w:lang w:val="ru-RU"/>
              </w:rPr>
              <w:t>1</w:t>
            </w:r>
          </w:p>
        </w:tc>
        <w:tc>
          <w:tcPr>
            <w:tcW w:w="901" w:type="dxa"/>
          </w:tcPr>
          <w:p w:rsidR="00591E1F" w:rsidRPr="00841DA6" w:rsidRDefault="00591E1F" w:rsidP="0059692D">
            <w:pPr>
              <w:pStyle w:val="TableParagraph"/>
              <w:ind w:left="106"/>
              <w:rPr>
                <w:sz w:val="24"/>
                <w:szCs w:val="24"/>
                <w:lang w:val="ru-RU"/>
              </w:rPr>
            </w:pPr>
          </w:p>
        </w:tc>
      </w:tr>
      <w:tr w:rsidR="0077110D" w:rsidRPr="00841DA6" w:rsidTr="00762C1A">
        <w:trPr>
          <w:trHeight w:val="238"/>
        </w:trPr>
        <w:tc>
          <w:tcPr>
            <w:tcW w:w="870" w:type="dxa"/>
            <w:tcBorders>
              <w:bottom w:val="single" w:sz="6" w:space="0" w:color="000000"/>
            </w:tcBorders>
          </w:tcPr>
          <w:p w:rsidR="00591E1F" w:rsidRPr="00841DA6" w:rsidRDefault="00591E1F" w:rsidP="00591E1F">
            <w:pPr>
              <w:pStyle w:val="TableParagraph"/>
              <w:spacing w:line="240" w:lineRule="auto"/>
              <w:jc w:val="center"/>
              <w:rPr>
                <w:sz w:val="24"/>
                <w:szCs w:val="24"/>
                <w:lang w:val="ru-RU"/>
              </w:rPr>
            </w:pPr>
            <w:r w:rsidRPr="00841DA6">
              <w:rPr>
                <w:sz w:val="24"/>
                <w:szCs w:val="24"/>
                <w:lang w:val="ru-RU"/>
              </w:rPr>
              <w:t>13.</w:t>
            </w:r>
          </w:p>
        </w:tc>
        <w:tc>
          <w:tcPr>
            <w:tcW w:w="8363" w:type="dxa"/>
            <w:tcBorders>
              <w:bottom w:val="single" w:sz="6" w:space="0" w:color="000000"/>
            </w:tcBorders>
          </w:tcPr>
          <w:p w:rsidR="00591E1F" w:rsidRPr="00841DA6" w:rsidRDefault="00591E1F"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Степенная функция, её  график</w:t>
            </w:r>
          </w:p>
        </w:tc>
        <w:tc>
          <w:tcPr>
            <w:tcW w:w="2670" w:type="dxa"/>
            <w:gridSpan w:val="2"/>
            <w:vMerge/>
            <w:tcBorders>
              <w:bottom w:val="single" w:sz="6" w:space="0" w:color="000000"/>
            </w:tcBorders>
          </w:tcPr>
          <w:p w:rsidR="00591E1F" w:rsidRPr="00841DA6" w:rsidRDefault="00591E1F" w:rsidP="00C82908">
            <w:pPr>
              <w:pStyle w:val="TableParagraph"/>
              <w:spacing w:line="240" w:lineRule="auto"/>
              <w:ind w:left="108"/>
              <w:rPr>
                <w:sz w:val="24"/>
                <w:szCs w:val="24"/>
                <w:lang w:val="ru-RU"/>
              </w:rPr>
            </w:pPr>
          </w:p>
        </w:tc>
        <w:tc>
          <w:tcPr>
            <w:tcW w:w="972" w:type="dxa"/>
            <w:tcBorders>
              <w:bottom w:val="single" w:sz="6" w:space="0" w:color="000000"/>
            </w:tcBorders>
          </w:tcPr>
          <w:p w:rsidR="00591E1F"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591E1F" w:rsidRPr="00841DA6" w:rsidRDefault="002C4F8B" w:rsidP="002C4F8B">
            <w:pPr>
              <w:pStyle w:val="TableParagraph"/>
              <w:ind w:left="106"/>
              <w:rPr>
                <w:sz w:val="24"/>
                <w:szCs w:val="24"/>
                <w:lang w:val="ru-RU"/>
              </w:rPr>
            </w:pPr>
            <w:r w:rsidRPr="00841DA6">
              <w:rPr>
                <w:sz w:val="24"/>
                <w:szCs w:val="24"/>
                <w:lang w:val="ru-RU"/>
              </w:rPr>
              <w:t>5</w:t>
            </w:r>
            <w:r w:rsidR="00142B34" w:rsidRPr="00841DA6">
              <w:rPr>
                <w:sz w:val="24"/>
                <w:szCs w:val="24"/>
                <w:lang w:val="ru-RU"/>
              </w:rPr>
              <w:t>.12</w:t>
            </w:r>
          </w:p>
        </w:tc>
        <w:tc>
          <w:tcPr>
            <w:tcW w:w="901" w:type="dxa"/>
          </w:tcPr>
          <w:p w:rsidR="00591E1F" w:rsidRPr="00841DA6" w:rsidRDefault="00591E1F" w:rsidP="0059692D">
            <w:pPr>
              <w:pStyle w:val="TableParagraph"/>
              <w:ind w:left="106"/>
              <w:rPr>
                <w:sz w:val="24"/>
                <w:szCs w:val="24"/>
                <w:lang w:val="ru-RU"/>
              </w:rPr>
            </w:pPr>
          </w:p>
        </w:tc>
      </w:tr>
      <w:tr w:rsidR="0077110D" w:rsidRPr="00841DA6" w:rsidTr="00762C1A">
        <w:trPr>
          <w:trHeight w:val="182"/>
        </w:trPr>
        <w:tc>
          <w:tcPr>
            <w:tcW w:w="13718" w:type="dxa"/>
            <w:gridSpan w:val="6"/>
          </w:tcPr>
          <w:p w:rsidR="00762C1A" w:rsidRPr="00841DA6" w:rsidRDefault="00591E1F" w:rsidP="00591E1F">
            <w:pPr>
              <w:pStyle w:val="TableParagraph"/>
              <w:spacing w:line="240" w:lineRule="auto"/>
              <w:ind w:left="106"/>
              <w:rPr>
                <w:b/>
                <w:bCs/>
                <w:sz w:val="24"/>
                <w:szCs w:val="24"/>
                <w:lang w:val="ru-RU"/>
              </w:rPr>
            </w:pPr>
            <w:r w:rsidRPr="00841DA6">
              <w:rPr>
                <w:b/>
                <w:sz w:val="24"/>
                <w:szCs w:val="24"/>
                <w:lang w:val="ru-RU" w:eastAsia="ru-RU"/>
              </w:rPr>
              <w:t xml:space="preserve">                                                                                       </w:t>
            </w:r>
            <w:r w:rsidR="00762C1A" w:rsidRPr="00841DA6">
              <w:rPr>
                <w:b/>
                <w:sz w:val="24"/>
                <w:szCs w:val="24"/>
                <w:lang w:val="ru-RU" w:eastAsia="ru-RU"/>
              </w:rPr>
              <w:t>5.</w:t>
            </w:r>
            <w:r w:rsidR="00A50D70" w:rsidRPr="00841DA6">
              <w:rPr>
                <w:b/>
                <w:sz w:val="24"/>
                <w:szCs w:val="24"/>
              </w:rPr>
              <w:t xml:space="preserve"> Степень числа</w:t>
            </w:r>
            <w:r w:rsidR="00762C1A" w:rsidRPr="00841DA6">
              <w:rPr>
                <w:b/>
                <w:sz w:val="24"/>
                <w:szCs w:val="24"/>
                <w:lang w:val="ru-RU" w:eastAsia="ru-RU"/>
              </w:rPr>
              <w:t>.</w:t>
            </w:r>
          </w:p>
        </w:tc>
        <w:tc>
          <w:tcPr>
            <w:tcW w:w="901" w:type="dxa"/>
          </w:tcPr>
          <w:p w:rsidR="00762C1A" w:rsidRPr="00841DA6" w:rsidRDefault="00762C1A" w:rsidP="0059692D">
            <w:pPr>
              <w:pStyle w:val="TableParagraph"/>
              <w:ind w:left="106"/>
              <w:rPr>
                <w:b/>
                <w:bCs/>
                <w:sz w:val="24"/>
                <w:szCs w:val="24"/>
                <w:lang w:val="ru-RU"/>
              </w:rPr>
            </w:pPr>
          </w:p>
        </w:tc>
      </w:tr>
      <w:tr w:rsidR="0077110D" w:rsidRPr="00841DA6" w:rsidTr="00762C1A">
        <w:trPr>
          <w:trHeight w:val="320"/>
        </w:trPr>
        <w:tc>
          <w:tcPr>
            <w:tcW w:w="870" w:type="dxa"/>
          </w:tcPr>
          <w:p w:rsidR="00D10E45" w:rsidRPr="00841DA6" w:rsidRDefault="00D10E45" w:rsidP="00591E1F">
            <w:pPr>
              <w:pStyle w:val="TableParagraph"/>
              <w:spacing w:line="240" w:lineRule="auto"/>
              <w:jc w:val="center"/>
              <w:rPr>
                <w:sz w:val="24"/>
                <w:szCs w:val="24"/>
                <w:lang w:val="ru-RU"/>
              </w:rPr>
            </w:pPr>
            <w:r w:rsidRPr="00841DA6">
              <w:rPr>
                <w:sz w:val="24"/>
                <w:szCs w:val="24"/>
                <w:lang w:val="ru-RU"/>
              </w:rPr>
              <w:t>14.</w:t>
            </w:r>
          </w:p>
        </w:tc>
        <w:tc>
          <w:tcPr>
            <w:tcW w:w="8363" w:type="dxa"/>
          </w:tcPr>
          <w:p w:rsidR="00D10E45" w:rsidRPr="00841DA6" w:rsidRDefault="00D10E45"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Корень степени </w:t>
            </w:r>
            <w:r w:rsidRPr="00841DA6">
              <w:rPr>
                <w:rFonts w:ascii="Times New Roman" w:hAnsi="Times New Roman" w:cs="Times New Roman"/>
                <w:sz w:val="24"/>
                <w:szCs w:val="24"/>
              </w:rPr>
              <w:t>n</w:t>
            </w:r>
            <w:r w:rsidRPr="00841DA6">
              <w:rPr>
                <w:rFonts w:ascii="Times New Roman" w:hAnsi="Times New Roman" w:cs="Times New Roman"/>
                <w:sz w:val="24"/>
                <w:szCs w:val="24"/>
                <w:lang w:val="ru-RU"/>
              </w:rPr>
              <w:t xml:space="preserve">. Свойства корней степени </w:t>
            </w:r>
            <w:r w:rsidRPr="00841DA6">
              <w:rPr>
                <w:rFonts w:ascii="Times New Roman" w:hAnsi="Times New Roman" w:cs="Times New Roman"/>
                <w:sz w:val="24"/>
                <w:szCs w:val="24"/>
              </w:rPr>
              <w:t>n</w:t>
            </w:r>
          </w:p>
        </w:tc>
        <w:tc>
          <w:tcPr>
            <w:tcW w:w="2670" w:type="dxa"/>
            <w:gridSpan w:val="2"/>
            <w:vMerge w:val="restart"/>
          </w:tcPr>
          <w:p w:rsidR="00D10E45" w:rsidRPr="00841DA6" w:rsidRDefault="00D10E45" w:rsidP="00D10E45">
            <w:pPr>
              <w:pStyle w:val="TableParagraph"/>
              <w:spacing w:line="240" w:lineRule="auto"/>
              <w:ind w:left="108"/>
              <w:rPr>
                <w:sz w:val="24"/>
                <w:szCs w:val="24"/>
                <w:lang w:val="ru-RU"/>
              </w:rPr>
            </w:pPr>
            <w:r w:rsidRPr="00841DA6">
              <w:rPr>
                <w:sz w:val="24"/>
                <w:szCs w:val="24"/>
                <w:lang w:val="ru-RU"/>
              </w:rPr>
              <w:t>Лекция</w:t>
            </w:r>
            <w:proofErr w:type="gramStart"/>
            <w:r w:rsidRPr="00841DA6">
              <w:rPr>
                <w:sz w:val="24"/>
                <w:szCs w:val="24"/>
                <w:lang w:val="ru-RU"/>
              </w:rPr>
              <w:t xml:space="preserve"> .</w:t>
            </w:r>
            <w:proofErr w:type="gramEnd"/>
            <w:r w:rsidRPr="00841DA6">
              <w:rPr>
                <w:sz w:val="24"/>
                <w:szCs w:val="24"/>
                <w:lang w:val="ru-RU"/>
              </w:rPr>
              <w:t xml:space="preserve"> Работа с понятиями, схемами, работа с текстами</w:t>
            </w:r>
          </w:p>
        </w:tc>
        <w:tc>
          <w:tcPr>
            <w:tcW w:w="972" w:type="dxa"/>
          </w:tcPr>
          <w:p w:rsidR="00D10E45"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D10E45" w:rsidRPr="00841DA6" w:rsidRDefault="002C4F8B" w:rsidP="0059692D">
            <w:pPr>
              <w:pStyle w:val="TableParagraph"/>
              <w:ind w:left="106"/>
              <w:rPr>
                <w:sz w:val="24"/>
                <w:szCs w:val="24"/>
                <w:lang w:val="ru-RU"/>
              </w:rPr>
            </w:pPr>
            <w:r w:rsidRPr="00841DA6">
              <w:rPr>
                <w:sz w:val="24"/>
                <w:szCs w:val="24"/>
                <w:lang w:val="ru-RU"/>
              </w:rPr>
              <w:t>12</w:t>
            </w:r>
            <w:r w:rsidR="00142B34" w:rsidRPr="00841DA6">
              <w:rPr>
                <w:sz w:val="24"/>
                <w:szCs w:val="24"/>
                <w:lang w:val="ru-RU"/>
              </w:rPr>
              <w:t>.12</w:t>
            </w:r>
          </w:p>
        </w:tc>
        <w:tc>
          <w:tcPr>
            <w:tcW w:w="901" w:type="dxa"/>
          </w:tcPr>
          <w:p w:rsidR="00D10E45" w:rsidRPr="00841DA6" w:rsidRDefault="00D10E45" w:rsidP="0059692D">
            <w:pPr>
              <w:pStyle w:val="TableParagraph"/>
              <w:ind w:left="106"/>
              <w:rPr>
                <w:sz w:val="24"/>
                <w:szCs w:val="24"/>
                <w:lang w:val="ru-RU"/>
              </w:rPr>
            </w:pPr>
          </w:p>
        </w:tc>
      </w:tr>
      <w:tr w:rsidR="0077110D" w:rsidRPr="00841DA6" w:rsidTr="00762C1A">
        <w:trPr>
          <w:trHeight w:val="423"/>
        </w:trPr>
        <w:tc>
          <w:tcPr>
            <w:tcW w:w="870" w:type="dxa"/>
          </w:tcPr>
          <w:p w:rsidR="00D10E45" w:rsidRPr="00841DA6" w:rsidRDefault="00D10E45" w:rsidP="00591E1F">
            <w:pPr>
              <w:pStyle w:val="TableParagraph"/>
              <w:spacing w:line="240" w:lineRule="auto"/>
              <w:jc w:val="center"/>
              <w:rPr>
                <w:sz w:val="24"/>
                <w:szCs w:val="24"/>
                <w:lang w:val="ru-RU"/>
              </w:rPr>
            </w:pPr>
            <w:r w:rsidRPr="00841DA6">
              <w:rPr>
                <w:sz w:val="24"/>
                <w:szCs w:val="24"/>
                <w:lang w:val="ru-RU"/>
              </w:rPr>
              <w:t>15.</w:t>
            </w:r>
          </w:p>
        </w:tc>
        <w:tc>
          <w:tcPr>
            <w:tcW w:w="8363" w:type="dxa"/>
          </w:tcPr>
          <w:p w:rsidR="00D10E45" w:rsidRPr="00841DA6" w:rsidRDefault="00D10E45"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Корень степени </w:t>
            </w:r>
            <w:r w:rsidRPr="00841DA6">
              <w:rPr>
                <w:rFonts w:ascii="Times New Roman" w:hAnsi="Times New Roman" w:cs="Times New Roman"/>
                <w:sz w:val="24"/>
                <w:szCs w:val="24"/>
              </w:rPr>
              <w:t>n</w:t>
            </w:r>
            <w:r w:rsidRPr="00841DA6">
              <w:rPr>
                <w:rFonts w:ascii="Times New Roman" w:hAnsi="Times New Roman" w:cs="Times New Roman"/>
                <w:sz w:val="24"/>
                <w:szCs w:val="24"/>
                <w:lang w:val="ru-RU"/>
              </w:rPr>
              <w:t xml:space="preserve">. Свойства корней степени </w:t>
            </w:r>
            <w:r w:rsidRPr="00841DA6">
              <w:rPr>
                <w:rFonts w:ascii="Times New Roman" w:hAnsi="Times New Roman" w:cs="Times New Roman"/>
                <w:sz w:val="24"/>
                <w:szCs w:val="24"/>
              </w:rPr>
              <w:t>n</w:t>
            </w:r>
          </w:p>
        </w:tc>
        <w:tc>
          <w:tcPr>
            <w:tcW w:w="2670" w:type="dxa"/>
            <w:gridSpan w:val="2"/>
            <w:vMerge/>
          </w:tcPr>
          <w:p w:rsidR="00D10E45" w:rsidRPr="00841DA6" w:rsidRDefault="00D10E45" w:rsidP="00C82908">
            <w:pPr>
              <w:pStyle w:val="TableParagraph"/>
              <w:spacing w:line="240" w:lineRule="auto"/>
              <w:ind w:left="108"/>
              <w:rPr>
                <w:sz w:val="24"/>
                <w:szCs w:val="24"/>
                <w:lang w:val="ru-RU"/>
              </w:rPr>
            </w:pPr>
          </w:p>
        </w:tc>
        <w:tc>
          <w:tcPr>
            <w:tcW w:w="972" w:type="dxa"/>
          </w:tcPr>
          <w:p w:rsidR="00D10E45"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D10E45" w:rsidRPr="00841DA6" w:rsidRDefault="002C5B10" w:rsidP="002C4F8B">
            <w:pPr>
              <w:pStyle w:val="TableParagraph"/>
              <w:ind w:left="106"/>
              <w:rPr>
                <w:sz w:val="24"/>
                <w:szCs w:val="24"/>
                <w:lang w:val="ru-RU"/>
              </w:rPr>
            </w:pPr>
            <w:r w:rsidRPr="00841DA6">
              <w:rPr>
                <w:sz w:val="24"/>
                <w:szCs w:val="24"/>
                <w:lang w:val="ru-RU"/>
              </w:rPr>
              <w:t>1</w:t>
            </w:r>
            <w:r w:rsidR="002C4F8B" w:rsidRPr="00841DA6">
              <w:rPr>
                <w:sz w:val="24"/>
                <w:szCs w:val="24"/>
                <w:lang w:val="ru-RU"/>
              </w:rPr>
              <w:t>9</w:t>
            </w:r>
            <w:r w:rsidR="00142B34" w:rsidRPr="00841DA6">
              <w:rPr>
                <w:sz w:val="24"/>
                <w:szCs w:val="24"/>
                <w:lang w:val="ru-RU"/>
              </w:rPr>
              <w:t>.12</w:t>
            </w:r>
          </w:p>
        </w:tc>
        <w:tc>
          <w:tcPr>
            <w:tcW w:w="901" w:type="dxa"/>
          </w:tcPr>
          <w:p w:rsidR="00D10E45" w:rsidRPr="00841DA6" w:rsidRDefault="00D10E45" w:rsidP="0059692D">
            <w:pPr>
              <w:pStyle w:val="TableParagraph"/>
              <w:ind w:left="106"/>
              <w:rPr>
                <w:sz w:val="24"/>
                <w:szCs w:val="24"/>
                <w:lang w:val="ru-RU"/>
              </w:rPr>
            </w:pPr>
          </w:p>
        </w:tc>
      </w:tr>
      <w:tr w:rsidR="0077110D" w:rsidRPr="00841DA6" w:rsidTr="00D10E45">
        <w:trPr>
          <w:trHeight w:val="220"/>
        </w:trPr>
        <w:tc>
          <w:tcPr>
            <w:tcW w:w="14619" w:type="dxa"/>
            <w:gridSpan w:val="7"/>
          </w:tcPr>
          <w:p w:rsidR="00762C1A" w:rsidRPr="00841DA6" w:rsidRDefault="00591E1F" w:rsidP="00591E1F">
            <w:pPr>
              <w:pStyle w:val="TableParagraph"/>
              <w:spacing w:line="240" w:lineRule="auto"/>
              <w:ind w:left="106"/>
              <w:rPr>
                <w:b/>
                <w:sz w:val="24"/>
                <w:szCs w:val="24"/>
                <w:lang w:val="ru-RU"/>
              </w:rPr>
            </w:pPr>
            <w:r w:rsidRPr="00841DA6">
              <w:rPr>
                <w:b/>
                <w:sz w:val="24"/>
                <w:szCs w:val="24"/>
                <w:lang w:val="ru-RU" w:eastAsia="ru-RU"/>
              </w:rPr>
              <w:t xml:space="preserve">                                                                                     </w:t>
            </w:r>
            <w:r w:rsidR="00762C1A" w:rsidRPr="00841DA6">
              <w:rPr>
                <w:b/>
                <w:sz w:val="24"/>
                <w:szCs w:val="24"/>
                <w:lang w:val="ru-RU" w:eastAsia="ru-RU"/>
              </w:rPr>
              <w:t xml:space="preserve">6. </w:t>
            </w:r>
            <w:r w:rsidR="00A50D70" w:rsidRPr="00841DA6">
              <w:rPr>
                <w:b/>
                <w:sz w:val="24"/>
                <w:szCs w:val="24"/>
                <w:lang w:val="ru-RU"/>
              </w:rPr>
              <w:t>Последовательности</w:t>
            </w:r>
          </w:p>
        </w:tc>
      </w:tr>
      <w:tr w:rsidR="0077110D" w:rsidRPr="00841DA6" w:rsidTr="00CC3CF7">
        <w:trPr>
          <w:trHeight w:val="548"/>
        </w:trPr>
        <w:tc>
          <w:tcPr>
            <w:tcW w:w="870" w:type="dxa"/>
          </w:tcPr>
          <w:p w:rsidR="0055720B" w:rsidRPr="00841DA6" w:rsidRDefault="00591E1F" w:rsidP="00591E1F">
            <w:pPr>
              <w:pStyle w:val="TableParagraph"/>
              <w:spacing w:line="240" w:lineRule="auto"/>
              <w:jc w:val="center"/>
              <w:rPr>
                <w:sz w:val="24"/>
                <w:szCs w:val="24"/>
                <w:lang w:val="ru-RU"/>
              </w:rPr>
            </w:pPr>
            <w:r w:rsidRPr="00841DA6">
              <w:rPr>
                <w:sz w:val="24"/>
                <w:szCs w:val="24"/>
                <w:lang w:val="ru-RU"/>
              </w:rPr>
              <w:t>16.</w:t>
            </w:r>
          </w:p>
        </w:tc>
        <w:tc>
          <w:tcPr>
            <w:tcW w:w="8363" w:type="dxa"/>
          </w:tcPr>
          <w:p w:rsidR="0055720B" w:rsidRPr="00841DA6" w:rsidRDefault="0055720B" w:rsidP="00C82908">
            <w:pPr>
              <w:rPr>
                <w:rFonts w:ascii="Times New Roman" w:hAnsi="Times New Roman" w:cs="Times New Roman"/>
                <w:sz w:val="24"/>
                <w:szCs w:val="24"/>
              </w:rPr>
            </w:pPr>
            <w:r w:rsidRPr="00841DA6">
              <w:rPr>
                <w:rFonts w:ascii="Times New Roman" w:hAnsi="Times New Roman" w:cs="Times New Roman"/>
                <w:sz w:val="24"/>
                <w:szCs w:val="24"/>
                <w:lang w:val="ru-RU"/>
              </w:rPr>
              <w:t>Арифметическая и геометрическа</w:t>
            </w:r>
            <w:r w:rsidRPr="00841DA6">
              <w:rPr>
                <w:rFonts w:ascii="Times New Roman" w:hAnsi="Times New Roman" w:cs="Times New Roman"/>
                <w:sz w:val="24"/>
                <w:szCs w:val="24"/>
              </w:rPr>
              <w:t xml:space="preserve">я </w:t>
            </w:r>
            <w:proofErr w:type="spellStart"/>
            <w:r w:rsidRPr="00841DA6">
              <w:rPr>
                <w:rFonts w:ascii="Times New Roman" w:hAnsi="Times New Roman" w:cs="Times New Roman"/>
                <w:sz w:val="24"/>
                <w:szCs w:val="24"/>
              </w:rPr>
              <w:t>прогрессии</w:t>
            </w:r>
            <w:proofErr w:type="spellEnd"/>
          </w:p>
        </w:tc>
        <w:tc>
          <w:tcPr>
            <w:tcW w:w="2670" w:type="dxa"/>
            <w:gridSpan w:val="2"/>
            <w:vMerge w:val="restart"/>
          </w:tcPr>
          <w:p w:rsidR="0055720B" w:rsidRPr="00841DA6" w:rsidRDefault="0055720B" w:rsidP="00C82908">
            <w:pPr>
              <w:pStyle w:val="TableParagraph"/>
              <w:spacing w:line="240" w:lineRule="auto"/>
              <w:ind w:left="108"/>
              <w:rPr>
                <w:sz w:val="24"/>
                <w:szCs w:val="24"/>
                <w:lang w:val="ru-RU"/>
              </w:rPr>
            </w:pPr>
            <w:r w:rsidRPr="00841DA6">
              <w:rPr>
                <w:sz w:val="24"/>
                <w:szCs w:val="24"/>
                <w:lang w:val="ru-RU"/>
              </w:rPr>
              <w:t>Лекция с элементами беседы</w:t>
            </w:r>
            <w:r w:rsidR="00D10E45" w:rsidRPr="00841DA6">
              <w:rPr>
                <w:sz w:val="24"/>
                <w:szCs w:val="24"/>
                <w:lang w:val="ru-RU"/>
              </w:rPr>
              <w:t>.</w:t>
            </w:r>
            <w:r w:rsidRPr="00841DA6">
              <w:rPr>
                <w:sz w:val="24"/>
                <w:szCs w:val="24"/>
                <w:lang w:val="ru-RU"/>
              </w:rPr>
              <w:t xml:space="preserve"> Работа с понятиями, схемами, работа с текстами</w:t>
            </w:r>
          </w:p>
        </w:tc>
        <w:tc>
          <w:tcPr>
            <w:tcW w:w="972" w:type="dxa"/>
          </w:tcPr>
          <w:p w:rsidR="0055720B" w:rsidRPr="00841DA6" w:rsidRDefault="0055720B" w:rsidP="0059692D">
            <w:pPr>
              <w:pStyle w:val="TableParagraph"/>
              <w:ind w:left="107"/>
              <w:rPr>
                <w:sz w:val="24"/>
                <w:szCs w:val="24"/>
                <w:lang w:val="ru-RU"/>
              </w:rPr>
            </w:pPr>
            <w:r w:rsidRPr="00841DA6">
              <w:rPr>
                <w:sz w:val="24"/>
                <w:szCs w:val="24"/>
                <w:lang w:val="ru-RU"/>
              </w:rPr>
              <w:t>1</w:t>
            </w:r>
          </w:p>
        </w:tc>
        <w:tc>
          <w:tcPr>
            <w:tcW w:w="843" w:type="dxa"/>
          </w:tcPr>
          <w:p w:rsidR="0055720B" w:rsidRPr="00841DA6" w:rsidRDefault="002C5B10" w:rsidP="002C4F8B">
            <w:pPr>
              <w:pStyle w:val="TableParagraph"/>
              <w:ind w:left="106"/>
              <w:rPr>
                <w:sz w:val="24"/>
                <w:szCs w:val="24"/>
                <w:lang w:val="ru-RU"/>
              </w:rPr>
            </w:pPr>
            <w:r w:rsidRPr="00841DA6">
              <w:rPr>
                <w:sz w:val="24"/>
                <w:szCs w:val="24"/>
                <w:lang w:val="ru-RU"/>
              </w:rPr>
              <w:t>2</w:t>
            </w:r>
            <w:r w:rsidR="002C4F8B" w:rsidRPr="00841DA6">
              <w:rPr>
                <w:sz w:val="24"/>
                <w:szCs w:val="24"/>
                <w:lang w:val="ru-RU"/>
              </w:rPr>
              <w:t>6</w:t>
            </w:r>
            <w:r w:rsidR="00142B34" w:rsidRPr="00841DA6">
              <w:rPr>
                <w:sz w:val="24"/>
                <w:szCs w:val="24"/>
                <w:lang w:val="ru-RU"/>
              </w:rPr>
              <w:t>.12</w:t>
            </w:r>
          </w:p>
        </w:tc>
        <w:tc>
          <w:tcPr>
            <w:tcW w:w="901" w:type="dxa"/>
          </w:tcPr>
          <w:p w:rsidR="0055720B" w:rsidRPr="00841DA6" w:rsidRDefault="0055720B" w:rsidP="0059692D">
            <w:pPr>
              <w:pStyle w:val="TableParagraph"/>
              <w:ind w:left="106"/>
              <w:rPr>
                <w:sz w:val="24"/>
                <w:szCs w:val="24"/>
                <w:lang w:val="ru-RU"/>
              </w:rPr>
            </w:pPr>
          </w:p>
        </w:tc>
      </w:tr>
      <w:tr w:rsidR="0077110D" w:rsidRPr="00841DA6" w:rsidTr="00CC3CF7">
        <w:trPr>
          <w:trHeight w:val="548"/>
        </w:trPr>
        <w:tc>
          <w:tcPr>
            <w:tcW w:w="870" w:type="dxa"/>
          </w:tcPr>
          <w:p w:rsidR="0055720B" w:rsidRPr="00841DA6" w:rsidRDefault="00591E1F" w:rsidP="00591E1F">
            <w:pPr>
              <w:pStyle w:val="TableParagraph"/>
              <w:spacing w:line="240" w:lineRule="auto"/>
              <w:jc w:val="center"/>
              <w:rPr>
                <w:sz w:val="24"/>
                <w:szCs w:val="24"/>
                <w:lang w:val="ru-RU"/>
              </w:rPr>
            </w:pPr>
            <w:r w:rsidRPr="00841DA6">
              <w:rPr>
                <w:sz w:val="24"/>
                <w:szCs w:val="24"/>
                <w:lang w:val="ru-RU"/>
              </w:rPr>
              <w:t>17.</w:t>
            </w:r>
          </w:p>
        </w:tc>
        <w:tc>
          <w:tcPr>
            <w:tcW w:w="8363" w:type="dxa"/>
          </w:tcPr>
          <w:p w:rsidR="0055720B" w:rsidRPr="00841DA6" w:rsidRDefault="0055720B"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 xml:space="preserve">Сумма </w:t>
            </w:r>
            <w:r w:rsidRPr="00841DA6">
              <w:rPr>
                <w:rFonts w:ascii="Times New Roman" w:hAnsi="Times New Roman" w:cs="Times New Roman"/>
                <w:sz w:val="24"/>
                <w:szCs w:val="24"/>
              </w:rPr>
              <w:t>n</w:t>
            </w:r>
            <w:r w:rsidRPr="00841DA6">
              <w:rPr>
                <w:rFonts w:ascii="Times New Roman" w:hAnsi="Times New Roman" w:cs="Times New Roman"/>
                <w:sz w:val="24"/>
                <w:szCs w:val="24"/>
                <w:lang w:val="ru-RU"/>
              </w:rPr>
              <w:t xml:space="preserve"> первых членов первых членов последовательности</w:t>
            </w:r>
          </w:p>
        </w:tc>
        <w:tc>
          <w:tcPr>
            <w:tcW w:w="2670" w:type="dxa"/>
            <w:gridSpan w:val="2"/>
            <w:vMerge/>
          </w:tcPr>
          <w:p w:rsidR="0055720B" w:rsidRPr="00841DA6" w:rsidRDefault="0055720B" w:rsidP="00C82908">
            <w:pPr>
              <w:pStyle w:val="TableParagraph"/>
              <w:spacing w:line="240" w:lineRule="auto"/>
              <w:ind w:left="108"/>
              <w:rPr>
                <w:sz w:val="24"/>
                <w:szCs w:val="24"/>
                <w:lang w:val="ru-RU"/>
              </w:rPr>
            </w:pPr>
          </w:p>
        </w:tc>
        <w:tc>
          <w:tcPr>
            <w:tcW w:w="972" w:type="dxa"/>
          </w:tcPr>
          <w:p w:rsidR="0055720B"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55720B" w:rsidRPr="00841DA6" w:rsidRDefault="002C4F8B" w:rsidP="002C5B10">
            <w:pPr>
              <w:pStyle w:val="TableParagraph"/>
              <w:ind w:left="106"/>
              <w:rPr>
                <w:sz w:val="24"/>
                <w:szCs w:val="24"/>
                <w:lang w:val="ru-RU"/>
              </w:rPr>
            </w:pPr>
            <w:r w:rsidRPr="00841DA6">
              <w:rPr>
                <w:sz w:val="24"/>
                <w:szCs w:val="24"/>
                <w:lang w:val="ru-RU"/>
              </w:rPr>
              <w:t>9.01</w:t>
            </w:r>
          </w:p>
        </w:tc>
        <w:tc>
          <w:tcPr>
            <w:tcW w:w="901" w:type="dxa"/>
          </w:tcPr>
          <w:p w:rsidR="0055720B" w:rsidRPr="00841DA6" w:rsidRDefault="0055720B" w:rsidP="0059692D">
            <w:pPr>
              <w:pStyle w:val="TableParagraph"/>
              <w:ind w:left="106"/>
              <w:rPr>
                <w:sz w:val="24"/>
                <w:szCs w:val="24"/>
                <w:lang w:val="ru-RU"/>
              </w:rPr>
            </w:pPr>
          </w:p>
        </w:tc>
      </w:tr>
      <w:tr w:rsidR="0077110D" w:rsidRPr="00841DA6" w:rsidTr="00D10E45">
        <w:trPr>
          <w:trHeight w:val="218"/>
        </w:trPr>
        <w:tc>
          <w:tcPr>
            <w:tcW w:w="14619" w:type="dxa"/>
            <w:gridSpan w:val="7"/>
          </w:tcPr>
          <w:p w:rsidR="00762C1A" w:rsidRPr="00841DA6" w:rsidRDefault="00762C1A" w:rsidP="00C82908">
            <w:pPr>
              <w:pStyle w:val="TableParagraph"/>
              <w:spacing w:line="240" w:lineRule="auto"/>
              <w:ind w:left="106"/>
              <w:jc w:val="center"/>
              <w:rPr>
                <w:b/>
                <w:sz w:val="24"/>
                <w:szCs w:val="24"/>
                <w:lang w:val="ru-RU"/>
              </w:rPr>
            </w:pPr>
            <w:r w:rsidRPr="00841DA6">
              <w:rPr>
                <w:b/>
                <w:sz w:val="24"/>
                <w:szCs w:val="24"/>
                <w:lang w:val="ru-RU" w:eastAsia="ru-RU"/>
              </w:rPr>
              <w:t>7.</w:t>
            </w:r>
            <w:r w:rsidR="0055720B" w:rsidRPr="00841DA6">
              <w:rPr>
                <w:b/>
                <w:sz w:val="24"/>
                <w:szCs w:val="24"/>
                <w:lang w:val="ru-RU"/>
              </w:rPr>
              <w:t xml:space="preserve"> Тригонометрические формулы</w:t>
            </w:r>
          </w:p>
        </w:tc>
      </w:tr>
      <w:tr w:rsidR="0077110D" w:rsidRPr="00841DA6" w:rsidTr="00D10E45">
        <w:trPr>
          <w:trHeight w:val="207"/>
        </w:trPr>
        <w:tc>
          <w:tcPr>
            <w:tcW w:w="870" w:type="dxa"/>
          </w:tcPr>
          <w:p w:rsidR="00D10E45" w:rsidRPr="00841DA6" w:rsidRDefault="00D10E45" w:rsidP="00591E1F">
            <w:pPr>
              <w:pStyle w:val="TableParagraph"/>
              <w:spacing w:line="240" w:lineRule="auto"/>
              <w:jc w:val="center"/>
              <w:rPr>
                <w:sz w:val="24"/>
                <w:szCs w:val="24"/>
                <w:lang w:val="ru-RU"/>
              </w:rPr>
            </w:pPr>
            <w:r w:rsidRPr="00841DA6">
              <w:rPr>
                <w:sz w:val="24"/>
                <w:szCs w:val="24"/>
                <w:lang w:val="ru-RU"/>
              </w:rPr>
              <w:t>18.</w:t>
            </w:r>
          </w:p>
        </w:tc>
        <w:tc>
          <w:tcPr>
            <w:tcW w:w="8363" w:type="dxa"/>
          </w:tcPr>
          <w:p w:rsidR="00D10E45" w:rsidRPr="00841DA6" w:rsidRDefault="00D10E45" w:rsidP="00C82908">
            <w:pPr>
              <w:rPr>
                <w:rFonts w:ascii="Times New Roman" w:hAnsi="Times New Roman" w:cs="Times New Roman"/>
                <w:sz w:val="24"/>
                <w:szCs w:val="24"/>
              </w:rPr>
            </w:pPr>
            <w:r w:rsidRPr="00841DA6">
              <w:rPr>
                <w:rFonts w:ascii="Times New Roman" w:hAnsi="Times New Roman" w:cs="Times New Roman"/>
                <w:sz w:val="24"/>
                <w:szCs w:val="24"/>
                <w:lang w:val="ru-RU"/>
              </w:rPr>
              <w:t xml:space="preserve">Синус, косинус, тангенс и котангенс. </w:t>
            </w:r>
            <w:proofErr w:type="spellStart"/>
            <w:r w:rsidRPr="00841DA6">
              <w:rPr>
                <w:rFonts w:ascii="Times New Roman" w:hAnsi="Times New Roman" w:cs="Times New Roman"/>
                <w:sz w:val="24"/>
                <w:szCs w:val="24"/>
              </w:rPr>
              <w:t>Основные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тригонометрические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формулы</w:t>
            </w:r>
            <w:proofErr w:type="spellEnd"/>
          </w:p>
        </w:tc>
        <w:tc>
          <w:tcPr>
            <w:tcW w:w="2670" w:type="dxa"/>
            <w:gridSpan w:val="2"/>
            <w:vMerge w:val="restart"/>
          </w:tcPr>
          <w:p w:rsidR="00D10E45" w:rsidRPr="00841DA6" w:rsidRDefault="00D10E45" w:rsidP="00591E1F">
            <w:pPr>
              <w:pStyle w:val="TableParagraph"/>
              <w:spacing w:line="240" w:lineRule="auto"/>
              <w:ind w:left="108"/>
              <w:rPr>
                <w:sz w:val="24"/>
                <w:szCs w:val="24"/>
                <w:lang w:val="ru-RU"/>
              </w:rPr>
            </w:pPr>
            <w:r w:rsidRPr="00841DA6">
              <w:rPr>
                <w:sz w:val="24"/>
                <w:szCs w:val="24"/>
                <w:lang w:val="ru-RU"/>
              </w:rPr>
              <w:t>Лекция с элементами беседы. Работа с понятиями, схемами, работа с текстами.</w:t>
            </w:r>
          </w:p>
          <w:p w:rsidR="00D10E45" w:rsidRPr="00841DA6" w:rsidRDefault="00D10E45" w:rsidP="00C82908">
            <w:pPr>
              <w:pStyle w:val="TableParagraph"/>
              <w:spacing w:line="240" w:lineRule="auto"/>
              <w:ind w:left="108"/>
              <w:rPr>
                <w:sz w:val="24"/>
                <w:szCs w:val="24"/>
                <w:lang w:val="ru-RU"/>
              </w:rPr>
            </w:pPr>
            <w:r w:rsidRPr="00841DA6">
              <w:rPr>
                <w:sz w:val="24"/>
                <w:szCs w:val="24"/>
                <w:lang w:val="ru-RU"/>
              </w:rPr>
              <w:t>Тематический тренинг</w:t>
            </w:r>
          </w:p>
        </w:tc>
        <w:tc>
          <w:tcPr>
            <w:tcW w:w="972" w:type="dxa"/>
          </w:tcPr>
          <w:p w:rsidR="00D10E45"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D10E45" w:rsidRPr="00841DA6" w:rsidRDefault="002C5B10" w:rsidP="002C4F8B">
            <w:pPr>
              <w:pStyle w:val="TableParagraph"/>
              <w:ind w:left="106"/>
              <w:rPr>
                <w:sz w:val="24"/>
                <w:szCs w:val="24"/>
                <w:lang w:val="ru-RU"/>
              </w:rPr>
            </w:pPr>
            <w:r w:rsidRPr="00841DA6">
              <w:rPr>
                <w:sz w:val="24"/>
                <w:szCs w:val="24"/>
                <w:lang w:val="ru-RU"/>
              </w:rPr>
              <w:t>1</w:t>
            </w:r>
            <w:r w:rsidR="002C4F8B" w:rsidRPr="00841DA6">
              <w:rPr>
                <w:sz w:val="24"/>
                <w:szCs w:val="24"/>
                <w:lang w:val="ru-RU"/>
              </w:rPr>
              <w:t>6</w:t>
            </w:r>
            <w:r w:rsidR="00D10E45" w:rsidRPr="00841DA6">
              <w:rPr>
                <w:sz w:val="24"/>
                <w:szCs w:val="24"/>
                <w:lang w:val="ru-RU"/>
              </w:rPr>
              <w:t>.01</w:t>
            </w:r>
          </w:p>
        </w:tc>
        <w:tc>
          <w:tcPr>
            <w:tcW w:w="901" w:type="dxa"/>
          </w:tcPr>
          <w:p w:rsidR="00D10E45" w:rsidRPr="00841DA6" w:rsidRDefault="00D10E45" w:rsidP="0059692D">
            <w:pPr>
              <w:pStyle w:val="TableParagraph"/>
              <w:ind w:left="106"/>
              <w:rPr>
                <w:sz w:val="24"/>
                <w:szCs w:val="24"/>
                <w:lang w:val="ru-RU"/>
              </w:rPr>
            </w:pPr>
          </w:p>
        </w:tc>
      </w:tr>
      <w:tr w:rsidR="0077110D" w:rsidRPr="00841DA6" w:rsidTr="00591E1F">
        <w:trPr>
          <w:trHeight w:val="422"/>
        </w:trPr>
        <w:tc>
          <w:tcPr>
            <w:tcW w:w="870" w:type="dxa"/>
          </w:tcPr>
          <w:p w:rsidR="00D10E45" w:rsidRPr="00841DA6" w:rsidRDefault="00D10E45" w:rsidP="00591E1F">
            <w:pPr>
              <w:pStyle w:val="TableParagraph"/>
              <w:spacing w:line="240" w:lineRule="auto"/>
              <w:jc w:val="center"/>
              <w:rPr>
                <w:sz w:val="24"/>
                <w:szCs w:val="24"/>
                <w:lang w:val="ru-RU"/>
              </w:rPr>
            </w:pPr>
            <w:r w:rsidRPr="00841DA6">
              <w:rPr>
                <w:sz w:val="24"/>
                <w:szCs w:val="24"/>
                <w:lang w:val="ru-RU"/>
              </w:rPr>
              <w:t>19.</w:t>
            </w:r>
          </w:p>
        </w:tc>
        <w:tc>
          <w:tcPr>
            <w:tcW w:w="8363" w:type="dxa"/>
          </w:tcPr>
          <w:p w:rsidR="00D10E45" w:rsidRPr="00841DA6" w:rsidRDefault="00D10E45"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Синус, косинус, тангенс и котангенс. Основные тригонометрические формулы</w:t>
            </w:r>
          </w:p>
        </w:tc>
        <w:tc>
          <w:tcPr>
            <w:tcW w:w="2670" w:type="dxa"/>
            <w:gridSpan w:val="2"/>
            <w:vMerge/>
          </w:tcPr>
          <w:p w:rsidR="00D10E45" w:rsidRPr="00841DA6" w:rsidRDefault="00D10E45" w:rsidP="00C82908">
            <w:pPr>
              <w:pStyle w:val="TableParagraph"/>
              <w:spacing w:line="240" w:lineRule="auto"/>
              <w:ind w:left="108"/>
              <w:rPr>
                <w:sz w:val="24"/>
                <w:szCs w:val="24"/>
                <w:lang w:val="ru-RU"/>
              </w:rPr>
            </w:pPr>
          </w:p>
        </w:tc>
        <w:tc>
          <w:tcPr>
            <w:tcW w:w="972" w:type="dxa"/>
          </w:tcPr>
          <w:p w:rsidR="00D10E45"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D10E45" w:rsidRPr="00841DA6" w:rsidRDefault="002C4F8B" w:rsidP="0059692D">
            <w:pPr>
              <w:pStyle w:val="TableParagraph"/>
              <w:ind w:left="106"/>
              <w:rPr>
                <w:sz w:val="24"/>
                <w:szCs w:val="24"/>
                <w:lang w:val="ru-RU"/>
              </w:rPr>
            </w:pPr>
            <w:r w:rsidRPr="00841DA6">
              <w:rPr>
                <w:sz w:val="24"/>
                <w:szCs w:val="24"/>
                <w:lang w:val="ru-RU"/>
              </w:rPr>
              <w:t>23</w:t>
            </w:r>
            <w:r w:rsidR="00D10E45" w:rsidRPr="00841DA6">
              <w:rPr>
                <w:sz w:val="24"/>
                <w:szCs w:val="24"/>
                <w:lang w:val="ru-RU"/>
              </w:rPr>
              <w:t>.01</w:t>
            </w:r>
          </w:p>
        </w:tc>
        <w:tc>
          <w:tcPr>
            <w:tcW w:w="901" w:type="dxa"/>
            <w:vMerge w:val="restart"/>
          </w:tcPr>
          <w:p w:rsidR="00D10E45" w:rsidRPr="00841DA6" w:rsidRDefault="00D10E45" w:rsidP="0059692D">
            <w:pPr>
              <w:pStyle w:val="TableParagraph"/>
              <w:ind w:left="106"/>
              <w:rPr>
                <w:sz w:val="24"/>
                <w:szCs w:val="24"/>
                <w:lang w:val="ru-RU"/>
              </w:rPr>
            </w:pPr>
          </w:p>
        </w:tc>
      </w:tr>
      <w:tr w:rsidR="0077110D" w:rsidRPr="00841DA6" w:rsidTr="00D10E45">
        <w:trPr>
          <w:trHeight w:val="204"/>
        </w:trPr>
        <w:tc>
          <w:tcPr>
            <w:tcW w:w="870" w:type="dxa"/>
          </w:tcPr>
          <w:p w:rsidR="00D10E45" w:rsidRPr="00841DA6" w:rsidRDefault="00D10E45" w:rsidP="00591E1F">
            <w:pPr>
              <w:pStyle w:val="TableParagraph"/>
              <w:spacing w:line="240" w:lineRule="auto"/>
              <w:jc w:val="center"/>
              <w:rPr>
                <w:sz w:val="24"/>
                <w:szCs w:val="24"/>
                <w:lang w:val="ru-RU"/>
              </w:rPr>
            </w:pPr>
            <w:r w:rsidRPr="00841DA6">
              <w:rPr>
                <w:sz w:val="24"/>
                <w:szCs w:val="24"/>
                <w:lang w:val="ru-RU"/>
              </w:rPr>
              <w:t>20.</w:t>
            </w:r>
          </w:p>
        </w:tc>
        <w:tc>
          <w:tcPr>
            <w:tcW w:w="8363" w:type="dxa"/>
          </w:tcPr>
          <w:p w:rsidR="00D10E45" w:rsidRPr="00841DA6" w:rsidRDefault="00D10E45" w:rsidP="00C82908">
            <w:pPr>
              <w:rPr>
                <w:rFonts w:ascii="Times New Roman" w:hAnsi="Times New Roman" w:cs="Times New Roman"/>
                <w:sz w:val="24"/>
                <w:szCs w:val="24"/>
              </w:rPr>
            </w:pPr>
            <w:r w:rsidRPr="00841DA6">
              <w:rPr>
                <w:rFonts w:ascii="Times New Roman" w:hAnsi="Times New Roman" w:cs="Times New Roman"/>
                <w:sz w:val="24"/>
                <w:szCs w:val="24"/>
                <w:lang w:val="ru-RU"/>
              </w:rPr>
              <w:t xml:space="preserve">Преобразования </w:t>
            </w:r>
            <w:proofErr w:type="spellStart"/>
            <w:r w:rsidRPr="00841DA6">
              <w:rPr>
                <w:rFonts w:ascii="Times New Roman" w:hAnsi="Times New Roman" w:cs="Times New Roman"/>
                <w:sz w:val="24"/>
                <w:szCs w:val="24"/>
                <w:lang w:val="ru-RU"/>
              </w:rPr>
              <w:t>тригономет</w:t>
            </w:r>
            <w:r w:rsidRPr="00841DA6">
              <w:rPr>
                <w:rFonts w:ascii="Times New Roman" w:hAnsi="Times New Roman" w:cs="Times New Roman"/>
                <w:sz w:val="24"/>
                <w:szCs w:val="24"/>
              </w:rPr>
              <w:t>рических</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выражений</w:t>
            </w:r>
            <w:proofErr w:type="spellEnd"/>
          </w:p>
        </w:tc>
        <w:tc>
          <w:tcPr>
            <w:tcW w:w="2670" w:type="dxa"/>
            <w:gridSpan w:val="2"/>
            <w:vMerge/>
          </w:tcPr>
          <w:p w:rsidR="00D10E45" w:rsidRPr="00841DA6" w:rsidRDefault="00D10E45" w:rsidP="00C82908">
            <w:pPr>
              <w:pStyle w:val="TableParagraph"/>
              <w:spacing w:line="240" w:lineRule="auto"/>
              <w:ind w:left="108"/>
              <w:rPr>
                <w:sz w:val="24"/>
                <w:szCs w:val="24"/>
                <w:lang w:val="ru-RU"/>
              </w:rPr>
            </w:pPr>
          </w:p>
        </w:tc>
        <w:tc>
          <w:tcPr>
            <w:tcW w:w="972" w:type="dxa"/>
          </w:tcPr>
          <w:p w:rsidR="00D10E45"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D10E45" w:rsidRPr="00841DA6" w:rsidRDefault="002C4F8B" w:rsidP="002C5B10">
            <w:pPr>
              <w:pStyle w:val="TableParagraph"/>
              <w:ind w:left="106"/>
              <w:rPr>
                <w:sz w:val="24"/>
                <w:szCs w:val="24"/>
                <w:lang w:val="ru-RU"/>
              </w:rPr>
            </w:pPr>
            <w:r w:rsidRPr="00841DA6">
              <w:rPr>
                <w:sz w:val="24"/>
                <w:szCs w:val="24"/>
                <w:lang w:val="ru-RU"/>
              </w:rPr>
              <w:t>30</w:t>
            </w:r>
            <w:r w:rsidR="00D10E45" w:rsidRPr="00841DA6">
              <w:rPr>
                <w:sz w:val="24"/>
                <w:szCs w:val="24"/>
                <w:lang w:val="ru-RU"/>
              </w:rPr>
              <w:t>.0</w:t>
            </w:r>
            <w:r w:rsidR="002C5B10" w:rsidRPr="00841DA6">
              <w:rPr>
                <w:sz w:val="24"/>
                <w:szCs w:val="24"/>
                <w:lang w:val="ru-RU"/>
              </w:rPr>
              <w:t>1</w:t>
            </w:r>
          </w:p>
        </w:tc>
        <w:tc>
          <w:tcPr>
            <w:tcW w:w="901" w:type="dxa"/>
            <w:vMerge/>
          </w:tcPr>
          <w:p w:rsidR="00D10E45" w:rsidRPr="00841DA6" w:rsidRDefault="00D10E45" w:rsidP="0059692D">
            <w:pPr>
              <w:pStyle w:val="TableParagraph"/>
              <w:ind w:left="106"/>
              <w:rPr>
                <w:sz w:val="24"/>
                <w:szCs w:val="24"/>
                <w:lang w:val="ru-RU"/>
              </w:rPr>
            </w:pPr>
          </w:p>
        </w:tc>
      </w:tr>
      <w:tr w:rsidR="0077110D" w:rsidRPr="00841DA6" w:rsidTr="00D10E45">
        <w:trPr>
          <w:trHeight w:val="193"/>
        </w:trPr>
        <w:tc>
          <w:tcPr>
            <w:tcW w:w="870" w:type="dxa"/>
          </w:tcPr>
          <w:p w:rsidR="00D10E45" w:rsidRPr="00841DA6" w:rsidRDefault="00D10E45" w:rsidP="00591E1F">
            <w:pPr>
              <w:pStyle w:val="TableParagraph"/>
              <w:spacing w:line="240" w:lineRule="auto"/>
              <w:jc w:val="center"/>
              <w:rPr>
                <w:sz w:val="24"/>
                <w:szCs w:val="24"/>
                <w:lang w:val="ru-RU"/>
              </w:rPr>
            </w:pPr>
            <w:r w:rsidRPr="00841DA6">
              <w:rPr>
                <w:sz w:val="24"/>
                <w:szCs w:val="24"/>
                <w:lang w:val="ru-RU"/>
              </w:rPr>
              <w:t>21.</w:t>
            </w:r>
          </w:p>
        </w:tc>
        <w:tc>
          <w:tcPr>
            <w:tcW w:w="8363" w:type="dxa"/>
          </w:tcPr>
          <w:p w:rsidR="00D10E45" w:rsidRPr="00841DA6" w:rsidRDefault="00D10E45" w:rsidP="00C82908">
            <w:pPr>
              <w:rPr>
                <w:rFonts w:ascii="Times New Roman" w:hAnsi="Times New Roman" w:cs="Times New Roman"/>
                <w:sz w:val="24"/>
                <w:szCs w:val="24"/>
              </w:rPr>
            </w:pPr>
            <w:proofErr w:type="spellStart"/>
            <w:r w:rsidRPr="00841DA6">
              <w:rPr>
                <w:rFonts w:ascii="Times New Roman" w:hAnsi="Times New Roman" w:cs="Times New Roman"/>
                <w:sz w:val="24"/>
                <w:szCs w:val="24"/>
              </w:rPr>
              <w:t>Преобразования</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тригонометрических</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выражений</w:t>
            </w:r>
            <w:proofErr w:type="spellEnd"/>
          </w:p>
        </w:tc>
        <w:tc>
          <w:tcPr>
            <w:tcW w:w="2670" w:type="dxa"/>
            <w:gridSpan w:val="2"/>
            <w:vMerge/>
          </w:tcPr>
          <w:p w:rsidR="00D10E45" w:rsidRPr="00841DA6" w:rsidRDefault="00D10E45" w:rsidP="00C82908">
            <w:pPr>
              <w:pStyle w:val="TableParagraph"/>
              <w:spacing w:line="240" w:lineRule="auto"/>
              <w:ind w:left="108"/>
              <w:rPr>
                <w:sz w:val="24"/>
                <w:szCs w:val="24"/>
              </w:rPr>
            </w:pPr>
          </w:p>
        </w:tc>
        <w:tc>
          <w:tcPr>
            <w:tcW w:w="972" w:type="dxa"/>
          </w:tcPr>
          <w:p w:rsidR="00D10E45"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D10E45" w:rsidRPr="00841DA6" w:rsidRDefault="002C5B10" w:rsidP="002C4F8B">
            <w:pPr>
              <w:pStyle w:val="TableParagraph"/>
              <w:ind w:left="106"/>
              <w:rPr>
                <w:sz w:val="24"/>
                <w:szCs w:val="24"/>
                <w:lang w:val="ru-RU"/>
              </w:rPr>
            </w:pPr>
            <w:r w:rsidRPr="00841DA6">
              <w:rPr>
                <w:sz w:val="24"/>
                <w:szCs w:val="24"/>
                <w:lang w:val="ru-RU"/>
              </w:rPr>
              <w:t>0</w:t>
            </w:r>
            <w:r w:rsidR="002C4F8B" w:rsidRPr="00841DA6">
              <w:rPr>
                <w:sz w:val="24"/>
                <w:szCs w:val="24"/>
                <w:lang w:val="ru-RU"/>
              </w:rPr>
              <w:t>6</w:t>
            </w:r>
            <w:r w:rsidR="00D10E45" w:rsidRPr="00841DA6">
              <w:rPr>
                <w:sz w:val="24"/>
                <w:szCs w:val="24"/>
                <w:lang w:val="ru-RU"/>
              </w:rPr>
              <w:t>.02</w:t>
            </w:r>
          </w:p>
        </w:tc>
        <w:tc>
          <w:tcPr>
            <w:tcW w:w="901" w:type="dxa"/>
          </w:tcPr>
          <w:p w:rsidR="00D10E45" w:rsidRPr="00841DA6" w:rsidRDefault="00D10E45" w:rsidP="0059692D">
            <w:pPr>
              <w:pStyle w:val="TableParagraph"/>
              <w:ind w:left="106"/>
              <w:rPr>
                <w:sz w:val="24"/>
                <w:szCs w:val="24"/>
              </w:rPr>
            </w:pPr>
          </w:p>
        </w:tc>
      </w:tr>
      <w:tr w:rsidR="0077110D" w:rsidRPr="00841DA6" w:rsidTr="00C5234C">
        <w:trPr>
          <w:trHeight w:val="154"/>
        </w:trPr>
        <w:tc>
          <w:tcPr>
            <w:tcW w:w="13718" w:type="dxa"/>
            <w:gridSpan w:val="6"/>
          </w:tcPr>
          <w:p w:rsidR="00C5234C" w:rsidRPr="00841DA6" w:rsidRDefault="00591E1F" w:rsidP="00C82908">
            <w:pPr>
              <w:pStyle w:val="TableParagraph"/>
              <w:spacing w:line="240" w:lineRule="auto"/>
              <w:ind w:left="106"/>
              <w:jc w:val="center"/>
              <w:rPr>
                <w:b/>
                <w:bCs/>
                <w:sz w:val="24"/>
                <w:szCs w:val="24"/>
                <w:lang w:val="ru-RU"/>
              </w:rPr>
            </w:pPr>
            <w:r w:rsidRPr="00841DA6">
              <w:rPr>
                <w:b/>
                <w:sz w:val="24"/>
                <w:szCs w:val="24"/>
                <w:lang w:val="ru-RU"/>
              </w:rPr>
              <w:t xml:space="preserve">8. </w:t>
            </w:r>
            <w:r w:rsidR="00C82908" w:rsidRPr="00841DA6">
              <w:rPr>
                <w:b/>
                <w:sz w:val="24"/>
                <w:szCs w:val="24"/>
                <w:lang w:val="ru-RU"/>
              </w:rPr>
              <w:t>Геометрические фигуры и их свойства</w:t>
            </w:r>
            <w:r w:rsidR="00C5234C" w:rsidRPr="00841DA6">
              <w:rPr>
                <w:sz w:val="24"/>
                <w:szCs w:val="24"/>
                <w:lang w:val="ru-RU" w:eastAsia="ru-RU"/>
              </w:rPr>
              <w:t>.</w:t>
            </w:r>
          </w:p>
        </w:tc>
        <w:tc>
          <w:tcPr>
            <w:tcW w:w="901" w:type="dxa"/>
          </w:tcPr>
          <w:p w:rsidR="00C5234C" w:rsidRPr="00841DA6" w:rsidRDefault="00C5234C" w:rsidP="0059692D">
            <w:pPr>
              <w:pStyle w:val="TableParagraph"/>
              <w:ind w:left="106"/>
              <w:rPr>
                <w:b/>
                <w:bCs/>
                <w:sz w:val="24"/>
                <w:szCs w:val="24"/>
                <w:lang w:val="ru-RU"/>
              </w:rPr>
            </w:pPr>
          </w:p>
        </w:tc>
      </w:tr>
      <w:tr w:rsidR="0077110D" w:rsidRPr="00841DA6" w:rsidTr="00C5234C">
        <w:trPr>
          <w:trHeight w:val="314"/>
        </w:trPr>
        <w:tc>
          <w:tcPr>
            <w:tcW w:w="870" w:type="dxa"/>
          </w:tcPr>
          <w:p w:rsidR="00C82908" w:rsidRPr="00841DA6" w:rsidRDefault="00591E1F" w:rsidP="00591E1F">
            <w:pPr>
              <w:pStyle w:val="TableParagraph"/>
              <w:spacing w:line="240" w:lineRule="auto"/>
              <w:jc w:val="center"/>
              <w:rPr>
                <w:sz w:val="24"/>
                <w:szCs w:val="24"/>
                <w:lang w:val="ru-RU"/>
              </w:rPr>
            </w:pPr>
            <w:r w:rsidRPr="00841DA6">
              <w:rPr>
                <w:sz w:val="24"/>
                <w:szCs w:val="24"/>
                <w:lang w:val="ru-RU"/>
              </w:rPr>
              <w:t>22.</w:t>
            </w:r>
          </w:p>
        </w:tc>
        <w:tc>
          <w:tcPr>
            <w:tcW w:w="8363" w:type="dxa"/>
          </w:tcPr>
          <w:p w:rsidR="00C82908" w:rsidRPr="00841DA6" w:rsidRDefault="00C82908"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Решение треугольников</w:t>
            </w:r>
          </w:p>
        </w:tc>
        <w:tc>
          <w:tcPr>
            <w:tcW w:w="2670" w:type="dxa"/>
            <w:gridSpan w:val="2"/>
            <w:vMerge w:val="restart"/>
          </w:tcPr>
          <w:p w:rsidR="00C82908" w:rsidRPr="00841DA6" w:rsidRDefault="00C82908" w:rsidP="00C82908">
            <w:pPr>
              <w:pStyle w:val="TableParagraph"/>
              <w:spacing w:line="240" w:lineRule="auto"/>
              <w:ind w:left="108"/>
              <w:rPr>
                <w:sz w:val="24"/>
                <w:szCs w:val="24"/>
                <w:lang w:val="ru-RU"/>
              </w:rPr>
            </w:pPr>
            <w:r w:rsidRPr="00841DA6">
              <w:rPr>
                <w:sz w:val="24"/>
                <w:szCs w:val="24"/>
                <w:lang w:val="ru-RU"/>
              </w:rPr>
              <w:t>Лекция</w:t>
            </w:r>
          </w:p>
          <w:p w:rsidR="00C82908" w:rsidRPr="00841DA6" w:rsidRDefault="00C82908" w:rsidP="00C82908">
            <w:pPr>
              <w:pStyle w:val="TableParagraph"/>
              <w:spacing w:line="240" w:lineRule="auto"/>
              <w:ind w:left="108"/>
              <w:rPr>
                <w:sz w:val="24"/>
                <w:szCs w:val="24"/>
                <w:lang w:val="ru-RU"/>
              </w:rPr>
            </w:pPr>
            <w:r w:rsidRPr="00841DA6">
              <w:rPr>
                <w:sz w:val="24"/>
                <w:szCs w:val="24"/>
                <w:lang w:val="ru-RU"/>
              </w:rPr>
              <w:t>Тематический тренинг</w:t>
            </w:r>
          </w:p>
        </w:tc>
        <w:tc>
          <w:tcPr>
            <w:tcW w:w="972" w:type="dxa"/>
          </w:tcPr>
          <w:p w:rsidR="00C82908" w:rsidRPr="00841DA6" w:rsidRDefault="00C82908" w:rsidP="0059692D">
            <w:pPr>
              <w:pStyle w:val="TableParagraph"/>
              <w:ind w:left="107"/>
              <w:rPr>
                <w:sz w:val="24"/>
                <w:szCs w:val="24"/>
                <w:lang w:val="ru-RU"/>
              </w:rPr>
            </w:pPr>
            <w:r w:rsidRPr="00841DA6">
              <w:rPr>
                <w:sz w:val="24"/>
                <w:szCs w:val="24"/>
                <w:lang w:val="ru-RU"/>
              </w:rPr>
              <w:t>1</w:t>
            </w:r>
          </w:p>
        </w:tc>
        <w:tc>
          <w:tcPr>
            <w:tcW w:w="843" w:type="dxa"/>
          </w:tcPr>
          <w:p w:rsidR="00C82908" w:rsidRPr="00841DA6" w:rsidRDefault="002C4F8B" w:rsidP="00403045">
            <w:pPr>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13</w:t>
            </w:r>
            <w:r w:rsidR="00C82908" w:rsidRPr="00841DA6">
              <w:rPr>
                <w:rFonts w:ascii="Times New Roman" w:hAnsi="Times New Roman" w:cs="Times New Roman"/>
                <w:sz w:val="24"/>
                <w:szCs w:val="24"/>
                <w:lang w:val="ru-RU"/>
              </w:rPr>
              <w:t>.02</w:t>
            </w:r>
          </w:p>
        </w:tc>
        <w:tc>
          <w:tcPr>
            <w:tcW w:w="901" w:type="dxa"/>
          </w:tcPr>
          <w:p w:rsidR="00C82908" w:rsidRPr="00841DA6" w:rsidRDefault="00C82908" w:rsidP="0059692D">
            <w:pPr>
              <w:pStyle w:val="TableParagraph"/>
              <w:ind w:left="106"/>
              <w:rPr>
                <w:sz w:val="24"/>
                <w:szCs w:val="24"/>
                <w:lang w:val="ru-RU"/>
              </w:rPr>
            </w:pPr>
          </w:p>
        </w:tc>
      </w:tr>
      <w:tr w:rsidR="0077110D" w:rsidRPr="00841DA6" w:rsidTr="00C5234C">
        <w:trPr>
          <w:trHeight w:val="321"/>
        </w:trPr>
        <w:tc>
          <w:tcPr>
            <w:tcW w:w="870" w:type="dxa"/>
          </w:tcPr>
          <w:p w:rsidR="00C82908" w:rsidRPr="00841DA6" w:rsidRDefault="00591E1F" w:rsidP="00591E1F">
            <w:pPr>
              <w:pStyle w:val="TableParagraph"/>
              <w:spacing w:line="240" w:lineRule="auto"/>
              <w:jc w:val="center"/>
              <w:rPr>
                <w:sz w:val="24"/>
                <w:szCs w:val="24"/>
                <w:lang w:val="ru-RU"/>
              </w:rPr>
            </w:pPr>
            <w:r w:rsidRPr="00841DA6">
              <w:rPr>
                <w:sz w:val="24"/>
                <w:szCs w:val="24"/>
                <w:lang w:val="ru-RU"/>
              </w:rPr>
              <w:t>23.</w:t>
            </w:r>
          </w:p>
        </w:tc>
        <w:tc>
          <w:tcPr>
            <w:tcW w:w="8363" w:type="dxa"/>
          </w:tcPr>
          <w:p w:rsidR="00C82908" w:rsidRPr="00841DA6" w:rsidRDefault="00C82908"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Решение задач с четырехугольниками</w:t>
            </w:r>
          </w:p>
        </w:tc>
        <w:tc>
          <w:tcPr>
            <w:tcW w:w="2670" w:type="dxa"/>
            <w:gridSpan w:val="2"/>
            <w:vMerge/>
          </w:tcPr>
          <w:p w:rsidR="00C82908" w:rsidRPr="00841DA6" w:rsidRDefault="00C82908" w:rsidP="00C82908">
            <w:pPr>
              <w:pStyle w:val="TableParagraph"/>
              <w:spacing w:line="240" w:lineRule="auto"/>
              <w:ind w:left="108"/>
              <w:rPr>
                <w:sz w:val="24"/>
                <w:szCs w:val="24"/>
                <w:lang w:val="ru-RU"/>
              </w:rPr>
            </w:pPr>
          </w:p>
        </w:tc>
        <w:tc>
          <w:tcPr>
            <w:tcW w:w="972" w:type="dxa"/>
          </w:tcPr>
          <w:p w:rsidR="00C82908" w:rsidRPr="00841DA6" w:rsidRDefault="00D10E45" w:rsidP="0059692D">
            <w:pPr>
              <w:pStyle w:val="TableParagraph"/>
              <w:ind w:left="107"/>
              <w:rPr>
                <w:sz w:val="24"/>
                <w:szCs w:val="24"/>
                <w:lang w:val="ru-RU"/>
              </w:rPr>
            </w:pPr>
            <w:r w:rsidRPr="00841DA6">
              <w:rPr>
                <w:sz w:val="24"/>
                <w:szCs w:val="24"/>
                <w:lang w:val="ru-RU"/>
              </w:rPr>
              <w:t>1</w:t>
            </w:r>
          </w:p>
        </w:tc>
        <w:tc>
          <w:tcPr>
            <w:tcW w:w="843" w:type="dxa"/>
          </w:tcPr>
          <w:p w:rsidR="00C82908" w:rsidRPr="00841DA6" w:rsidRDefault="002C4F8B" w:rsidP="002C4F8B">
            <w:pPr>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20</w:t>
            </w:r>
            <w:r w:rsidR="00C82908" w:rsidRPr="00841DA6">
              <w:rPr>
                <w:rFonts w:ascii="Times New Roman" w:hAnsi="Times New Roman" w:cs="Times New Roman"/>
                <w:sz w:val="24"/>
                <w:szCs w:val="24"/>
                <w:lang w:val="ru-RU"/>
              </w:rPr>
              <w:t>.02</w:t>
            </w:r>
          </w:p>
        </w:tc>
        <w:tc>
          <w:tcPr>
            <w:tcW w:w="901" w:type="dxa"/>
          </w:tcPr>
          <w:p w:rsidR="00C82908" w:rsidRPr="00841DA6" w:rsidRDefault="00C82908" w:rsidP="0059692D">
            <w:pPr>
              <w:pStyle w:val="TableParagraph"/>
              <w:ind w:left="106"/>
              <w:rPr>
                <w:sz w:val="24"/>
                <w:szCs w:val="24"/>
                <w:lang w:val="ru-RU"/>
              </w:rPr>
            </w:pPr>
          </w:p>
        </w:tc>
      </w:tr>
      <w:tr w:rsidR="0077110D" w:rsidRPr="00841DA6" w:rsidTr="00C5234C">
        <w:trPr>
          <w:trHeight w:val="283"/>
        </w:trPr>
        <w:tc>
          <w:tcPr>
            <w:tcW w:w="870" w:type="dxa"/>
          </w:tcPr>
          <w:p w:rsidR="00591E1F" w:rsidRPr="00841DA6" w:rsidRDefault="00591E1F" w:rsidP="00591E1F">
            <w:pPr>
              <w:pStyle w:val="TableParagraph"/>
              <w:spacing w:line="240" w:lineRule="auto"/>
              <w:ind w:left="0"/>
              <w:jc w:val="center"/>
              <w:rPr>
                <w:sz w:val="24"/>
                <w:szCs w:val="24"/>
                <w:lang w:val="ru-RU"/>
              </w:rPr>
            </w:pPr>
            <w:r w:rsidRPr="00841DA6">
              <w:rPr>
                <w:sz w:val="24"/>
                <w:szCs w:val="24"/>
                <w:lang w:val="ru-RU"/>
              </w:rPr>
              <w:t xml:space="preserve"> 24.</w:t>
            </w:r>
          </w:p>
        </w:tc>
        <w:tc>
          <w:tcPr>
            <w:tcW w:w="8363" w:type="dxa"/>
          </w:tcPr>
          <w:p w:rsidR="00591E1F" w:rsidRPr="00841DA6" w:rsidRDefault="00591E1F" w:rsidP="00C82908">
            <w:pPr>
              <w:rPr>
                <w:rFonts w:ascii="Times New Roman" w:hAnsi="Times New Roman" w:cs="Times New Roman"/>
                <w:sz w:val="24"/>
                <w:szCs w:val="24"/>
              </w:rPr>
            </w:pPr>
            <w:proofErr w:type="spellStart"/>
            <w:r w:rsidRPr="00841DA6">
              <w:rPr>
                <w:rFonts w:ascii="Times New Roman" w:hAnsi="Times New Roman" w:cs="Times New Roman"/>
                <w:sz w:val="24"/>
                <w:szCs w:val="24"/>
              </w:rPr>
              <w:t>Решение</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задач</w:t>
            </w:r>
            <w:proofErr w:type="spellEnd"/>
            <w:r w:rsidRPr="00841DA6">
              <w:rPr>
                <w:rFonts w:ascii="Times New Roman" w:hAnsi="Times New Roman" w:cs="Times New Roman"/>
                <w:sz w:val="24"/>
                <w:szCs w:val="24"/>
              </w:rPr>
              <w:t xml:space="preserve"> с </w:t>
            </w:r>
            <w:proofErr w:type="spellStart"/>
            <w:r w:rsidRPr="00841DA6">
              <w:rPr>
                <w:rFonts w:ascii="Times New Roman" w:hAnsi="Times New Roman" w:cs="Times New Roman"/>
                <w:sz w:val="24"/>
                <w:szCs w:val="24"/>
              </w:rPr>
              <w:t>четырехугольниками</w:t>
            </w:r>
            <w:proofErr w:type="spellEnd"/>
          </w:p>
        </w:tc>
        <w:tc>
          <w:tcPr>
            <w:tcW w:w="2670" w:type="dxa"/>
            <w:gridSpan w:val="2"/>
            <w:vMerge w:val="restart"/>
          </w:tcPr>
          <w:p w:rsidR="00591E1F" w:rsidRPr="00841DA6" w:rsidRDefault="00591E1F" w:rsidP="00C82908">
            <w:pPr>
              <w:pStyle w:val="TableParagraph"/>
              <w:spacing w:line="240" w:lineRule="auto"/>
              <w:ind w:left="108"/>
              <w:rPr>
                <w:sz w:val="24"/>
                <w:szCs w:val="24"/>
                <w:lang w:val="ru-RU"/>
              </w:rPr>
            </w:pPr>
            <w:r w:rsidRPr="00841DA6">
              <w:rPr>
                <w:sz w:val="24"/>
                <w:szCs w:val="24"/>
                <w:lang w:val="ru-RU"/>
              </w:rPr>
              <w:t>Лекция.</w:t>
            </w:r>
          </w:p>
          <w:p w:rsidR="00591E1F" w:rsidRPr="00841DA6" w:rsidRDefault="00591E1F" w:rsidP="00C82908">
            <w:pPr>
              <w:pStyle w:val="TableParagraph"/>
              <w:spacing w:line="240" w:lineRule="auto"/>
              <w:ind w:left="108"/>
              <w:rPr>
                <w:sz w:val="24"/>
                <w:szCs w:val="24"/>
              </w:rPr>
            </w:pPr>
            <w:r w:rsidRPr="00841DA6">
              <w:rPr>
                <w:sz w:val="24"/>
                <w:szCs w:val="24"/>
                <w:lang w:val="ru-RU"/>
              </w:rPr>
              <w:lastRenderedPageBreak/>
              <w:t>Тематический тренинг</w:t>
            </w:r>
          </w:p>
        </w:tc>
        <w:tc>
          <w:tcPr>
            <w:tcW w:w="972" w:type="dxa"/>
          </w:tcPr>
          <w:p w:rsidR="00591E1F" w:rsidRPr="00841DA6" w:rsidRDefault="00591E1F" w:rsidP="0059692D">
            <w:pPr>
              <w:pStyle w:val="TableParagraph"/>
              <w:ind w:left="107"/>
              <w:rPr>
                <w:sz w:val="24"/>
                <w:szCs w:val="24"/>
                <w:lang w:val="ru-RU"/>
              </w:rPr>
            </w:pPr>
            <w:r w:rsidRPr="00841DA6">
              <w:rPr>
                <w:sz w:val="24"/>
                <w:szCs w:val="24"/>
                <w:lang w:val="ru-RU"/>
              </w:rPr>
              <w:lastRenderedPageBreak/>
              <w:t>1</w:t>
            </w:r>
          </w:p>
        </w:tc>
        <w:tc>
          <w:tcPr>
            <w:tcW w:w="843" w:type="dxa"/>
          </w:tcPr>
          <w:p w:rsidR="00591E1F" w:rsidRPr="00841DA6" w:rsidRDefault="002C4F8B" w:rsidP="002C4F8B">
            <w:pPr>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27</w:t>
            </w:r>
            <w:r w:rsidR="00591E1F" w:rsidRPr="00841DA6">
              <w:rPr>
                <w:rFonts w:ascii="Times New Roman" w:hAnsi="Times New Roman" w:cs="Times New Roman"/>
                <w:sz w:val="24"/>
                <w:szCs w:val="24"/>
              </w:rPr>
              <w:t>.0</w:t>
            </w:r>
            <w:r w:rsidRPr="00841DA6">
              <w:rPr>
                <w:rFonts w:ascii="Times New Roman" w:hAnsi="Times New Roman" w:cs="Times New Roman"/>
                <w:sz w:val="24"/>
                <w:szCs w:val="24"/>
                <w:lang w:val="ru-RU"/>
              </w:rPr>
              <w:t>2</w:t>
            </w:r>
          </w:p>
        </w:tc>
        <w:tc>
          <w:tcPr>
            <w:tcW w:w="901" w:type="dxa"/>
          </w:tcPr>
          <w:p w:rsidR="00591E1F" w:rsidRPr="00841DA6" w:rsidRDefault="00591E1F" w:rsidP="0059692D">
            <w:pPr>
              <w:pStyle w:val="TableParagraph"/>
              <w:ind w:left="106"/>
              <w:rPr>
                <w:sz w:val="24"/>
                <w:szCs w:val="24"/>
              </w:rPr>
            </w:pPr>
          </w:p>
        </w:tc>
      </w:tr>
      <w:tr w:rsidR="0077110D" w:rsidRPr="00841DA6" w:rsidTr="00C5234C">
        <w:trPr>
          <w:trHeight w:val="277"/>
        </w:trPr>
        <w:tc>
          <w:tcPr>
            <w:tcW w:w="870" w:type="dxa"/>
          </w:tcPr>
          <w:p w:rsidR="00591E1F" w:rsidRPr="00841DA6" w:rsidRDefault="00591E1F" w:rsidP="00591E1F">
            <w:pPr>
              <w:pStyle w:val="TableParagraph"/>
              <w:spacing w:line="240" w:lineRule="auto"/>
              <w:jc w:val="center"/>
              <w:rPr>
                <w:sz w:val="24"/>
                <w:szCs w:val="24"/>
                <w:lang w:val="ru-RU"/>
              </w:rPr>
            </w:pPr>
            <w:r w:rsidRPr="00841DA6">
              <w:rPr>
                <w:sz w:val="24"/>
                <w:szCs w:val="24"/>
                <w:lang w:val="ru-RU"/>
              </w:rPr>
              <w:lastRenderedPageBreak/>
              <w:t>25.</w:t>
            </w:r>
          </w:p>
        </w:tc>
        <w:tc>
          <w:tcPr>
            <w:tcW w:w="8363" w:type="dxa"/>
          </w:tcPr>
          <w:p w:rsidR="00591E1F" w:rsidRPr="00841DA6" w:rsidRDefault="00591E1F" w:rsidP="00C82908">
            <w:pPr>
              <w:rPr>
                <w:rFonts w:ascii="Times New Roman" w:hAnsi="Times New Roman" w:cs="Times New Roman"/>
                <w:sz w:val="24"/>
                <w:szCs w:val="24"/>
              </w:rPr>
            </w:pPr>
            <w:r w:rsidRPr="00841DA6">
              <w:rPr>
                <w:rFonts w:ascii="Times New Roman" w:hAnsi="Times New Roman" w:cs="Times New Roman"/>
                <w:sz w:val="24"/>
                <w:szCs w:val="24"/>
              </w:rPr>
              <w:t>Площади фигур</w:t>
            </w:r>
          </w:p>
        </w:tc>
        <w:tc>
          <w:tcPr>
            <w:tcW w:w="2670" w:type="dxa"/>
            <w:gridSpan w:val="2"/>
            <w:vMerge/>
          </w:tcPr>
          <w:p w:rsidR="00591E1F" w:rsidRPr="00841DA6" w:rsidRDefault="00591E1F" w:rsidP="00C82908">
            <w:pPr>
              <w:pStyle w:val="TableParagraph"/>
              <w:spacing w:line="240" w:lineRule="auto"/>
              <w:ind w:left="108"/>
              <w:rPr>
                <w:sz w:val="24"/>
                <w:szCs w:val="24"/>
              </w:rPr>
            </w:pPr>
          </w:p>
        </w:tc>
        <w:tc>
          <w:tcPr>
            <w:tcW w:w="972" w:type="dxa"/>
          </w:tcPr>
          <w:p w:rsidR="00591E1F" w:rsidRPr="00841DA6" w:rsidRDefault="00591E1F" w:rsidP="0059692D">
            <w:pPr>
              <w:pStyle w:val="TableParagraph"/>
              <w:ind w:left="107"/>
              <w:rPr>
                <w:sz w:val="24"/>
                <w:szCs w:val="24"/>
                <w:lang w:val="ru-RU"/>
              </w:rPr>
            </w:pPr>
            <w:r w:rsidRPr="00841DA6">
              <w:rPr>
                <w:sz w:val="24"/>
                <w:szCs w:val="24"/>
                <w:lang w:val="ru-RU"/>
              </w:rPr>
              <w:t>1</w:t>
            </w:r>
          </w:p>
        </w:tc>
        <w:tc>
          <w:tcPr>
            <w:tcW w:w="843" w:type="dxa"/>
          </w:tcPr>
          <w:p w:rsidR="00591E1F" w:rsidRPr="00841DA6" w:rsidRDefault="002C4F8B" w:rsidP="002C5B10">
            <w:pPr>
              <w:jc w:val="center"/>
              <w:rPr>
                <w:rFonts w:ascii="Times New Roman" w:hAnsi="Times New Roman" w:cs="Times New Roman"/>
                <w:sz w:val="24"/>
                <w:szCs w:val="24"/>
              </w:rPr>
            </w:pPr>
            <w:r w:rsidRPr="00841DA6">
              <w:rPr>
                <w:rFonts w:ascii="Times New Roman" w:hAnsi="Times New Roman" w:cs="Times New Roman"/>
                <w:sz w:val="24"/>
                <w:szCs w:val="24"/>
                <w:lang w:val="ru-RU"/>
              </w:rPr>
              <w:t>6</w:t>
            </w:r>
            <w:r w:rsidR="00591E1F" w:rsidRPr="00841DA6">
              <w:rPr>
                <w:rFonts w:ascii="Times New Roman" w:hAnsi="Times New Roman" w:cs="Times New Roman"/>
                <w:sz w:val="24"/>
                <w:szCs w:val="24"/>
              </w:rPr>
              <w:t>.03</w:t>
            </w:r>
          </w:p>
        </w:tc>
        <w:tc>
          <w:tcPr>
            <w:tcW w:w="901" w:type="dxa"/>
          </w:tcPr>
          <w:p w:rsidR="00591E1F" w:rsidRPr="00841DA6" w:rsidRDefault="00591E1F" w:rsidP="0059692D">
            <w:pPr>
              <w:pStyle w:val="TableParagraph"/>
              <w:ind w:left="106"/>
              <w:rPr>
                <w:sz w:val="24"/>
                <w:szCs w:val="24"/>
              </w:rPr>
            </w:pPr>
          </w:p>
        </w:tc>
      </w:tr>
      <w:tr w:rsidR="0077110D" w:rsidRPr="00841DA6" w:rsidTr="00C5234C">
        <w:trPr>
          <w:trHeight w:val="277"/>
        </w:trPr>
        <w:tc>
          <w:tcPr>
            <w:tcW w:w="870" w:type="dxa"/>
          </w:tcPr>
          <w:p w:rsidR="00591E1F" w:rsidRPr="00841DA6" w:rsidRDefault="00591E1F" w:rsidP="00591E1F">
            <w:pPr>
              <w:pStyle w:val="TableParagraph"/>
              <w:spacing w:line="240" w:lineRule="auto"/>
              <w:jc w:val="center"/>
              <w:rPr>
                <w:sz w:val="24"/>
                <w:szCs w:val="24"/>
                <w:lang w:val="ru-RU"/>
              </w:rPr>
            </w:pPr>
            <w:r w:rsidRPr="00841DA6">
              <w:rPr>
                <w:sz w:val="24"/>
                <w:szCs w:val="24"/>
                <w:lang w:val="ru-RU"/>
              </w:rPr>
              <w:lastRenderedPageBreak/>
              <w:t>26.</w:t>
            </w:r>
          </w:p>
        </w:tc>
        <w:tc>
          <w:tcPr>
            <w:tcW w:w="8363" w:type="dxa"/>
          </w:tcPr>
          <w:p w:rsidR="00591E1F" w:rsidRPr="00841DA6" w:rsidRDefault="00591E1F" w:rsidP="00C82908">
            <w:pPr>
              <w:rPr>
                <w:rFonts w:ascii="Times New Roman" w:hAnsi="Times New Roman" w:cs="Times New Roman"/>
                <w:sz w:val="24"/>
                <w:szCs w:val="24"/>
              </w:rPr>
            </w:pPr>
            <w:proofErr w:type="spellStart"/>
            <w:r w:rsidRPr="00841DA6">
              <w:rPr>
                <w:rFonts w:ascii="Times New Roman" w:hAnsi="Times New Roman" w:cs="Times New Roman"/>
                <w:sz w:val="24"/>
                <w:szCs w:val="24"/>
              </w:rPr>
              <w:t>Векторы</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Метод</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координат</w:t>
            </w:r>
            <w:proofErr w:type="spellEnd"/>
          </w:p>
        </w:tc>
        <w:tc>
          <w:tcPr>
            <w:tcW w:w="2670" w:type="dxa"/>
            <w:gridSpan w:val="2"/>
            <w:vMerge/>
          </w:tcPr>
          <w:p w:rsidR="00591E1F" w:rsidRPr="00841DA6" w:rsidRDefault="00591E1F" w:rsidP="00C82908">
            <w:pPr>
              <w:pStyle w:val="TableParagraph"/>
              <w:spacing w:line="240" w:lineRule="auto"/>
              <w:ind w:left="108"/>
              <w:rPr>
                <w:sz w:val="24"/>
                <w:szCs w:val="24"/>
              </w:rPr>
            </w:pPr>
          </w:p>
        </w:tc>
        <w:tc>
          <w:tcPr>
            <w:tcW w:w="972" w:type="dxa"/>
          </w:tcPr>
          <w:p w:rsidR="00591E1F" w:rsidRPr="00841DA6" w:rsidRDefault="00591E1F" w:rsidP="0059692D">
            <w:pPr>
              <w:pStyle w:val="TableParagraph"/>
              <w:ind w:left="107"/>
              <w:rPr>
                <w:sz w:val="24"/>
                <w:szCs w:val="24"/>
                <w:lang w:val="ru-RU"/>
              </w:rPr>
            </w:pPr>
            <w:r w:rsidRPr="00841DA6">
              <w:rPr>
                <w:sz w:val="24"/>
                <w:szCs w:val="24"/>
                <w:lang w:val="ru-RU"/>
              </w:rPr>
              <w:t>1</w:t>
            </w:r>
          </w:p>
        </w:tc>
        <w:tc>
          <w:tcPr>
            <w:tcW w:w="843" w:type="dxa"/>
          </w:tcPr>
          <w:p w:rsidR="00591E1F" w:rsidRPr="00841DA6" w:rsidRDefault="00591E1F" w:rsidP="002C4F8B">
            <w:pPr>
              <w:jc w:val="center"/>
              <w:rPr>
                <w:rFonts w:ascii="Times New Roman" w:hAnsi="Times New Roman" w:cs="Times New Roman"/>
                <w:sz w:val="24"/>
                <w:szCs w:val="24"/>
              </w:rPr>
            </w:pPr>
            <w:r w:rsidRPr="00841DA6">
              <w:rPr>
                <w:rFonts w:ascii="Times New Roman" w:hAnsi="Times New Roman" w:cs="Times New Roman"/>
                <w:sz w:val="24"/>
                <w:szCs w:val="24"/>
              </w:rPr>
              <w:t>1</w:t>
            </w:r>
            <w:r w:rsidR="002C4F8B" w:rsidRPr="00841DA6">
              <w:rPr>
                <w:rFonts w:ascii="Times New Roman" w:hAnsi="Times New Roman" w:cs="Times New Roman"/>
                <w:sz w:val="24"/>
                <w:szCs w:val="24"/>
                <w:lang w:val="ru-RU"/>
              </w:rPr>
              <w:t>3</w:t>
            </w:r>
            <w:r w:rsidRPr="00841DA6">
              <w:rPr>
                <w:rFonts w:ascii="Times New Roman" w:hAnsi="Times New Roman" w:cs="Times New Roman"/>
                <w:sz w:val="24"/>
                <w:szCs w:val="24"/>
              </w:rPr>
              <w:t>.03</w:t>
            </w:r>
          </w:p>
        </w:tc>
        <w:tc>
          <w:tcPr>
            <w:tcW w:w="901" w:type="dxa"/>
          </w:tcPr>
          <w:p w:rsidR="00591E1F" w:rsidRPr="00841DA6" w:rsidRDefault="00591E1F" w:rsidP="0059692D">
            <w:pPr>
              <w:pStyle w:val="TableParagraph"/>
              <w:ind w:left="106"/>
              <w:rPr>
                <w:sz w:val="24"/>
                <w:szCs w:val="24"/>
              </w:rPr>
            </w:pPr>
          </w:p>
        </w:tc>
      </w:tr>
      <w:tr w:rsidR="0077110D" w:rsidRPr="00841DA6" w:rsidTr="00C5234C">
        <w:trPr>
          <w:trHeight w:val="277"/>
        </w:trPr>
        <w:tc>
          <w:tcPr>
            <w:tcW w:w="870" w:type="dxa"/>
          </w:tcPr>
          <w:p w:rsidR="00591E1F" w:rsidRPr="00841DA6" w:rsidRDefault="00591E1F" w:rsidP="00591E1F">
            <w:pPr>
              <w:pStyle w:val="TableParagraph"/>
              <w:spacing w:line="240" w:lineRule="auto"/>
              <w:jc w:val="center"/>
              <w:rPr>
                <w:sz w:val="24"/>
                <w:szCs w:val="24"/>
                <w:lang w:val="ru-RU"/>
              </w:rPr>
            </w:pPr>
            <w:r w:rsidRPr="00841DA6">
              <w:rPr>
                <w:sz w:val="24"/>
                <w:szCs w:val="24"/>
                <w:lang w:val="ru-RU"/>
              </w:rPr>
              <w:t>27.</w:t>
            </w:r>
          </w:p>
        </w:tc>
        <w:tc>
          <w:tcPr>
            <w:tcW w:w="8363" w:type="dxa"/>
          </w:tcPr>
          <w:p w:rsidR="00591E1F" w:rsidRPr="00841DA6" w:rsidRDefault="00591E1F" w:rsidP="00C82908">
            <w:pPr>
              <w:rPr>
                <w:rFonts w:ascii="Times New Roman" w:hAnsi="Times New Roman" w:cs="Times New Roman"/>
                <w:sz w:val="24"/>
                <w:szCs w:val="24"/>
              </w:rPr>
            </w:pPr>
            <w:proofErr w:type="spellStart"/>
            <w:r w:rsidRPr="00841DA6">
              <w:rPr>
                <w:rFonts w:ascii="Times New Roman" w:hAnsi="Times New Roman" w:cs="Times New Roman"/>
                <w:sz w:val="24"/>
                <w:szCs w:val="24"/>
              </w:rPr>
              <w:t>Длина</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окружности</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Площадь</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круга</w:t>
            </w:r>
            <w:proofErr w:type="spellEnd"/>
          </w:p>
        </w:tc>
        <w:tc>
          <w:tcPr>
            <w:tcW w:w="2670" w:type="dxa"/>
            <w:gridSpan w:val="2"/>
            <w:vMerge/>
          </w:tcPr>
          <w:p w:rsidR="00591E1F" w:rsidRPr="00841DA6" w:rsidRDefault="00591E1F" w:rsidP="00C82908">
            <w:pPr>
              <w:pStyle w:val="TableParagraph"/>
              <w:spacing w:line="240" w:lineRule="auto"/>
              <w:ind w:left="108"/>
              <w:rPr>
                <w:sz w:val="24"/>
                <w:szCs w:val="24"/>
              </w:rPr>
            </w:pPr>
          </w:p>
        </w:tc>
        <w:tc>
          <w:tcPr>
            <w:tcW w:w="972" w:type="dxa"/>
          </w:tcPr>
          <w:p w:rsidR="00591E1F" w:rsidRPr="00841DA6" w:rsidRDefault="00591E1F" w:rsidP="0059692D">
            <w:pPr>
              <w:pStyle w:val="TableParagraph"/>
              <w:ind w:left="107"/>
              <w:rPr>
                <w:sz w:val="24"/>
                <w:szCs w:val="24"/>
                <w:lang w:val="ru-RU"/>
              </w:rPr>
            </w:pPr>
            <w:r w:rsidRPr="00841DA6">
              <w:rPr>
                <w:sz w:val="24"/>
                <w:szCs w:val="24"/>
                <w:lang w:val="ru-RU"/>
              </w:rPr>
              <w:t>1</w:t>
            </w:r>
          </w:p>
        </w:tc>
        <w:tc>
          <w:tcPr>
            <w:tcW w:w="843" w:type="dxa"/>
          </w:tcPr>
          <w:p w:rsidR="00591E1F" w:rsidRPr="00841DA6" w:rsidRDefault="002C4F8B" w:rsidP="002C4F8B">
            <w:pPr>
              <w:pStyle w:val="TableParagraph"/>
              <w:ind w:left="106"/>
              <w:rPr>
                <w:sz w:val="24"/>
                <w:szCs w:val="24"/>
                <w:lang w:val="ru-RU"/>
              </w:rPr>
            </w:pPr>
            <w:r w:rsidRPr="00841DA6">
              <w:rPr>
                <w:sz w:val="24"/>
                <w:szCs w:val="24"/>
                <w:lang w:val="ru-RU"/>
              </w:rPr>
              <w:t>20</w:t>
            </w:r>
            <w:r w:rsidR="00B76A6E" w:rsidRPr="00841DA6">
              <w:rPr>
                <w:sz w:val="24"/>
                <w:szCs w:val="24"/>
                <w:lang w:val="ru-RU"/>
              </w:rPr>
              <w:t>.0</w:t>
            </w:r>
            <w:r w:rsidRPr="00841DA6">
              <w:rPr>
                <w:sz w:val="24"/>
                <w:szCs w:val="24"/>
                <w:lang w:val="ru-RU"/>
              </w:rPr>
              <w:t>3</w:t>
            </w:r>
          </w:p>
        </w:tc>
        <w:tc>
          <w:tcPr>
            <w:tcW w:w="901" w:type="dxa"/>
          </w:tcPr>
          <w:p w:rsidR="00591E1F" w:rsidRPr="00841DA6" w:rsidRDefault="00591E1F" w:rsidP="0059692D">
            <w:pPr>
              <w:pStyle w:val="TableParagraph"/>
              <w:ind w:left="106"/>
              <w:rPr>
                <w:sz w:val="24"/>
                <w:szCs w:val="24"/>
              </w:rPr>
            </w:pPr>
          </w:p>
        </w:tc>
      </w:tr>
      <w:tr w:rsidR="0077110D" w:rsidRPr="00841DA6" w:rsidTr="00C82908">
        <w:trPr>
          <w:trHeight w:val="178"/>
        </w:trPr>
        <w:tc>
          <w:tcPr>
            <w:tcW w:w="14619" w:type="dxa"/>
            <w:gridSpan w:val="7"/>
          </w:tcPr>
          <w:p w:rsidR="00C5234C" w:rsidRPr="00841DA6" w:rsidRDefault="00591E1F" w:rsidP="00591E1F">
            <w:pPr>
              <w:pStyle w:val="TableParagraph"/>
              <w:spacing w:line="240" w:lineRule="auto"/>
              <w:ind w:left="106"/>
              <w:rPr>
                <w:sz w:val="24"/>
                <w:szCs w:val="24"/>
              </w:rPr>
            </w:pPr>
            <w:r w:rsidRPr="00841DA6">
              <w:rPr>
                <w:b/>
                <w:sz w:val="24"/>
                <w:szCs w:val="24"/>
                <w:lang w:val="ru-RU"/>
              </w:rPr>
              <w:t xml:space="preserve">                                                                           9.</w:t>
            </w:r>
            <w:proofErr w:type="spellStart"/>
            <w:r w:rsidR="00C82908" w:rsidRPr="00841DA6">
              <w:rPr>
                <w:b/>
                <w:sz w:val="24"/>
                <w:szCs w:val="24"/>
              </w:rPr>
              <w:t>Практико</w:t>
            </w:r>
            <w:proofErr w:type="spellEnd"/>
            <w:r w:rsidR="00D10E45" w:rsidRPr="00841DA6">
              <w:rPr>
                <w:b/>
                <w:sz w:val="24"/>
                <w:szCs w:val="24"/>
                <w:lang w:val="ru-RU"/>
              </w:rPr>
              <w:t xml:space="preserve"> </w:t>
            </w:r>
            <w:r w:rsidR="00C82908" w:rsidRPr="00841DA6">
              <w:rPr>
                <w:b/>
                <w:sz w:val="24"/>
                <w:szCs w:val="24"/>
              </w:rPr>
              <w:t>-</w:t>
            </w:r>
            <w:r w:rsidR="00D10E45" w:rsidRPr="00841DA6">
              <w:rPr>
                <w:b/>
                <w:sz w:val="24"/>
                <w:szCs w:val="24"/>
                <w:lang w:val="ru-RU"/>
              </w:rPr>
              <w:t xml:space="preserve"> </w:t>
            </w:r>
            <w:proofErr w:type="spellStart"/>
            <w:r w:rsidR="00C82908" w:rsidRPr="00841DA6">
              <w:rPr>
                <w:b/>
                <w:sz w:val="24"/>
                <w:szCs w:val="24"/>
              </w:rPr>
              <w:t>ориентированные</w:t>
            </w:r>
            <w:proofErr w:type="spellEnd"/>
            <w:r w:rsidR="00C82908" w:rsidRPr="00841DA6">
              <w:rPr>
                <w:b/>
                <w:sz w:val="24"/>
                <w:szCs w:val="24"/>
              </w:rPr>
              <w:t xml:space="preserve"> </w:t>
            </w:r>
            <w:proofErr w:type="spellStart"/>
            <w:r w:rsidR="00C82908" w:rsidRPr="00841DA6">
              <w:rPr>
                <w:b/>
                <w:sz w:val="24"/>
                <w:szCs w:val="24"/>
              </w:rPr>
              <w:t>задачи</w:t>
            </w:r>
            <w:proofErr w:type="spellEnd"/>
          </w:p>
        </w:tc>
      </w:tr>
      <w:tr w:rsidR="002C4F8B" w:rsidRPr="00841DA6" w:rsidTr="00591E1F">
        <w:trPr>
          <w:trHeight w:val="174"/>
        </w:trPr>
        <w:tc>
          <w:tcPr>
            <w:tcW w:w="870" w:type="dxa"/>
          </w:tcPr>
          <w:p w:rsidR="002C4F8B" w:rsidRPr="00841DA6" w:rsidRDefault="002C4F8B" w:rsidP="00591E1F">
            <w:pPr>
              <w:pStyle w:val="TableParagraph"/>
              <w:spacing w:line="240" w:lineRule="auto"/>
              <w:jc w:val="center"/>
              <w:rPr>
                <w:sz w:val="24"/>
                <w:szCs w:val="24"/>
                <w:lang w:val="ru-RU"/>
              </w:rPr>
            </w:pPr>
            <w:r w:rsidRPr="00841DA6">
              <w:rPr>
                <w:sz w:val="24"/>
                <w:szCs w:val="24"/>
                <w:lang w:val="ru-RU"/>
              </w:rPr>
              <w:t>28.</w:t>
            </w:r>
          </w:p>
        </w:tc>
        <w:tc>
          <w:tcPr>
            <w:tcW w:w="8363" w:type="dxa"/>
          </w:tcPr>
          <w:p w:rsidR="002C4F8B" w:rsidRPr="00841DA6" w:rsidRDefault="002C4F8B" w:rsidP="00C82908">
            <w:pPr>
              <w:rPr>
                <w:rFonts w:ascii="Times New Roman" w:hAnsi="Times New Roman" w:cs="Times New Roman"/>
                <w:sz w:val="24"/>
                <w:szCs w:val="24"/>
              </w:rPr>
            </w:pPr>
            <w:r w:rsidRPr="00841DA6">
              <w:rPr>
                <w:rFonts w:ascii="Times New Roman" w:hAnsi="Times New Roman" w:cs="Times New Roman"/>
                <w:sz w:val="24"/>
                <w:szCs w:val="24"/>
              </w:rPr>
              <w:t>Решение текстовых задач</w:t>
            </w:r>
          </w:p>
        </w:tc>
        <w:tc>
          <w:tcPr>
            <w:tcW w:w="2670" w:type="dxa"/>
            <w:gridSpan w:val="2"/>
            <w:vMerge w:val="restart"/>
          </w:tcPr>
          <w:p w:rsidR="002C4F8B" w:rsidRPr="00841DA6" w:rsidRDefault="002C4F8B" w:rsidP="00C82908">
            <w:pPr>
              <w:pStyle w:val="TableParagraph"/>
              <w:spacing w:line="240" w:lineRule="auto"/>
              <w:ind w:left="108"/>
              <w:rPr>
                <w:sz w:val="24"/>
                <w:szCs w:val="24"/>
                <w:lang w:val="ru-RU"/>
              </w:rPr>
            </w:pPr>
            <w:r w:rsidRPr="00841DA6">
              <w:rPr>
                <w:sz w:val="24"/>
                <w:szCs w:val="24"/>
                <w:lang w:val="ru-RU"/>
              </w:rPr>
              <w:t>Работа с понятиями, схемами, работа с текстами.</w:t>
            </w:r>
          </w:p>
          <w:p w:rsidR="002C4F8B" w:rsidRPr="00841DA6" w:rsidRDefault="002C4F8B" w:rsidP="00C82908">
            <w:pPr>
              <w:pStyle w:val="TableParagraph"/>
              <w:spacing w:line="240" w:lineRule="auto"/>
              <w:ind w:left="108"/>
              <w:rPr>
                <w:sz w:val="24"/>
                <w:szCs w:val="24"/>
                <w:lang w:val="ru-RU"/>
              </w:rPr>
            </w:pPr>
            <w:r w:rsidRPr="00841DA6">
              <w:rPr>
                <w:sz w:val="24"/>
                <w:szCs w:val="24"/>
                <w:lang w:val="ru-RU"/>
              </w:rPr>
              <w:t>Тематический тренинг</w:t>
            </w:r>
          </w:p>
        </w:tc>
        <w:tc>
          <w:tcPr>
            <w:tcW w:w="972" w:type="dxa"/>
          </w:tcPr>
          <w:p w:rsidR="002C4F8B" w:rsidRPr="00841DA6" w:rsidRDefault="002C4F8B" w:rsidP="0059692D">
            <w:pPr>
              <w:pStyle w:val="TableParagraph"/>
              <w:ind w:left="107"/>
              <w:rPr>
                <w:sz w:val="24"/>
                <w:szCs w:val="24"/>
                <w:lang w:val="ru-RU"/>
              </w:rPr>
            </w:pPr>
            <w:r w:rsidRPr="00841DA6">
              <w:rPr>
                <w:sz w:val="24"/>
                <w:szCs w:val="24"/>
                <w:lang w:val="ru-RU"/>
              </w:rPr>
              <w:t>1</w:t>
            </w:r>
          </w:p>
        </w:tc>
        <w:tc>
          <w:tcPr>
            <w:tcW w:w="843" w:type="dxa"/>
          </w:tcPr>
          <w:p w:rsidR="002C4F8B" w:rsidRPr="00841DA6" w:rsidRDefault="002C4F8B" w:rsidP="00403045">
            <w:pPr>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3.04</w:t>
            </w:r>
          </w:p>
        </w:tc>
        <w:tc>
          <w:tcPr>
            <w:tcW w:w="901" w:type="dxa"/>
          </w:tcPr>
          <w:p w:rsidR="002C4F8B" w:rsidRPr="00841DA6" w:rsidRDefault="002C4F8B" w:rsidP="0059692D">
            <w:pPr>
              <w:pStyle w:val="TableParagraph"/>
              <w:ind w:left="106"/>
              <w:rPr>
                <w:sz w:val="24"/>
                <w:szCs w:val="24"/>
                <w:lang w:val="ru-RU"/>
              </w:rPr>
            </w:pPr>
          </w:p>
        </w:tc>
      </w:tr>
      <w:tr w:rsidR="002C4F8B" w:rsidRPr="00841DA6" w:rsidTr="00591E1F">
        <w:trPr>
          <w:trHeight w:val="177"/>
        </w:trPr>
        <w:tc>
          <w:tcPr>
            <w:tcW w:w="870" w:type="dxa"/>
          </w:tcPr>
          <w:p w:rsidR="002C4F8B" w:rsidRPr="00841DA6" w:rsidRDefault="002C4F8B" w:rsidP="00591E1F">
            <w:pPr>
              <w:pStyle w:val="TableParagraph"/>
              <w:spacing w:line="240" w:lineRule="auto"/>
              <w:jc w:val="center"/>
              <w:rPr>
                <w:sz w:val="24"/>
                <w:szCs w:val="24"/>
                <w:lang w:val="ru-RU"/>
              </w:rPr>
            </w:pPr>
            <w:r w:rsidRPr="00841DA6">
              <w:rPr>
                <w:sz w:val="24"/>
                <w:szCs w:val="24"/>
                <w:lang w:val="ru-RU"/>
              </w:rPr>
              <w:t>29.</w:t>
            </w:r>
          </w:p>
        </w:tc>
        <w:tc>
          <w:tcPr>
            <w:tcW w:w="8363" w:type="dxa"/>
          </w:tcPr>
          <w:p w:rsidR="002C4F8B" w:rsidRPr="00841DA6" w:rsidRDefault="002C4F8B" w:rsidP="00C82908">
            <w:pPr>
              <w:rPr>
                <w:rFonts w:ascii="Times New Roman" w:hAnsi="Times New Roman" w:cs="Times New Roman"/>
                <w:sz w:val="24"/>
                <w:szCs w:val="24"/>
                <w:lang w:val="ru-RU"/>
              </w:rPr>
            </w:pPr>
            <w:r w:rsidRPr="00841DA6">
              <w:rPr>
                <w:rFonts w:ascii="Times New Roman" w:hAnsi="Times New Roman" w:cs="Times New Roman"/>
                <w:sz w:val="24"/>
                <w:szCs w:val="24"/>
                <w:lang w:val="ru-RU"/>
              </w:rPr>
              <w:t>Задачи на зависимости между величинами в виде формул</w:t>
            </w:r>
          </w:p>
        </w:tc>
        <w:tc>
          <w:tcPr>
            <w:tcW w:w="2670" w:type="dxa"/>
            <w:gridSpan w:val="2"/>
            <w:vMerge/>
          </w:tcPr>
          <w:p w:rsidR="002C4F8B" w:rsidRPr="00841DA6" w:rsidRDefault="002C4F8B" w:rsidP="00C82908">
            <w:pPr>
              <w:pStyle w:val="TableParagraph"/>
              <w:spacing w:line="240" w:lineRule="auto"/>
              <w:ind w:left="108"/>
              <w:rPr>
                <w:sz w:val="24"/>
                <w:szCs w:val="24"/>
                <w:lang w:val="ru-RU"/>
              </w:rPr>
            </w:pPr>
          </w:p>
        </w:tc>
        <w:tc>
          <w:tcPr>
            <w:tcW w:w="972" w:type="dxa"/>
          </w:tcPr>
          <w:p w:rsidR="002C4F8B" w:rsidRPr="00841DA6" w:rsidRDefault="002C4F8B" w:rsidP="0059692D">
            <w:pPr>
              <w:pStyle w:val="TableParagraph"/>
              <w:ind w:left="107"/>
              <w:rPr>
                <w:sz w:val="24"/>
                <w:szCs w:val="24"/>
                <w:lang w:val="ru-RU"/>
              </w:rPr>
            </w:pPr>
            <w:r w:rsidRPr="00841DA6">
              <w:rPr>
                <w:sz w:val="24"/>
                <w:szCs w:val="24"/>
                <w:lang w:val="ru-RU"/>
              </w:rPr>
              <w:t>1</w:t>
            </w:r>
          </w:p>
        </w:tc>
        <w:tc>
          <w:tcPr>
            <w:tcW w:w="843" w:type="dxa"/>
          </w:tcPr>
          <w:p w:rsidR="002C4F8B" w:rsidRPr="00841DA6" w:rsidRDefault="002C4F8B" w:rsidP="002C4F8B">
            <w:pPr>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10.04</w:t>
            </w:r>
          </w:p>
        </w:tc>
        <w:tc>
          <w:tcPr>
            <w:tcW w:w="901" w:type="dxa"/>
          </w:tcPr>
          <w:p w:rsidR="002C4F8B" w:rsidRPr="00841DA6" w:rsidRDefault="002C4F8B" w:rsidP="0059692D">
            <w:pPr>
              <w:pStyle w:val="TableParagraph"/>
              <w:ind w:left="106"/>
              <w:rPr>
                <w:sz w:val="24"/>
                <w:szCs w:val="24"/>
                <w:lang w:val="ru-RU"/>
              </w:rPr>
            </w:pPr>
          </w:p>
        </w:tc>
      </w:tr>
      <w:tr w:rsidR="002C4F8B" w:rsidRPr="00841DA6" w:rsidTr="00591E1F">
        <w:trPr>
          <w:trHeight w:val="168"/>
        </w:trPr>
        <w:tc>
          <w:tcPr>
            <w:tcW w:w="870" w:type="dxa"/>
          </w:tcPr>
          <w:p w:rsidR="002C4F8B" w:rsidRPr="00841DA6" w:rsidRDefault="002C4F8B" w:rsidP="00591E1F">
            <w:pPr>
              <w:pStyle w:val="TableParagraph"/>
              <w:spacing w:line="240" w:lineRule="auto"/>
              <w:jc w:val="center"/>
              <w:rPr>
                <w:sz w:val="24"/>
                <w:szCs w:val="24"/>
                <w:lang w:val="ru-RU"/>
              </w:rPr>
            </w:pPr>
            <w:r w:rsidRPr="00841DA6">
              <w:rPr>
                <w:sz w:val="24"/>
                <w:szCs w:val="24"/>
                <w:lang w:val="ru-RU"/>
              </w:rPr>
              <w:t>30.</w:t>
            </w:r>
          </w:p>
        </w:tc>
        <w:tc>
          <w:tcPr>
            <w:tcW w:w="8363" w:type="dxa"/>
          </w:tcPr>
          <w:p w:rsidR="002C4F8B" w:rsidRPr="00841DA6" w:rsidRDefault="002C4F8B" w:rsidP="00C82908">
            <w:pPr>
              <w:shd w:val="clear" w:color="auto" w:fill="FFFFFF"/>
              <w:rPr>
                <w:rFonts w:ascii="Times New Roman" w:hAnsi="Times New Roman" w:cs="Times New Roman"/>
                <w:sz w:val="24"/>
                <w:szCs w:val="24"/>
                <w:lang w:val="ru-RU"/>
              </w:rPr>
            </w:pPr>
            <w:r w:rsidRPr="00841DA6">
              <w:rPr>
                <w:rFonts w:ascii="Times New Roman" w:hAnsi="Times New Roman" w:cs="Times New Roman"/>
                <w:sz w:val="24"/>
                <w:szCs w:val="24"/>
                <w:lang w:val="ru-RU"/>
              </w:rPr>
              <w:t>Прикладны</w:t>
            </w:r>
            <w:r w:rsidRPr="00841DA6">
              <w:rPr>
                <w:rFonts w:ascii="Times New Roman" w:hAnsi="Times New Roman" w:cs="Times New Roman"/>
                <w:sz w:val="24"/>
                <w:szCs w:val="24"/>
              </w:rPr>
              <w:t xml:space="preserve">е </w:t>
            </w:r>
            <w:proofErr w:type="spellStart"/>
            <w:r w:rsidRPr="00841DA6">
              <w:rPr>
                <w:rFonts w:ascii="Times New Roman" w:hAnsi="Times New Roman" w:cs="Times New Roman"/>
                <w:sz w:val="24"/>
                <w:szCs w:val="24"/>
              </w:rPr>
              <w:t>задачи</w:t>
            </w:r>
            <w:proofErr w:type="spellEnd"/>
            <w:r w:rsidRPr="00841DA6">
              <w:rPr>
                <w:rFonts w:ascii="Times New Roman" w:hAnsi="Times New Roman" w:cs="Times New Roman"/>
                <w:sz w:val="24"/>
                <w:szCs w:val="24"/>
              </w:rPr>
              <w:t xml:space="preserve"> </w:t>
            </w:r>
            <w:proofErr w:type="spellStart"/>
            <w:r w:rsidRPr="00841DA6">
              <w:rPr>
                <w:rFonts w:ascii="Times New Roman" w:hAnsi="Times New Roman" w:cs="Times New Roman"/>
                <w:sz w:val="24"/>
                <w:szCs w:val="24"/>
              </w:rPr>
              <w:t>геометрии</w:t>
            </w:r>
            <w:proofErr w:type="spellEnd"/>
          </w:p>
        </w:tc>
        <w:tc>
          <w:tcPr>
            <w:tcW w:w="2670" w:type="dxa"/>
            <w:gridSpan w:val="2"/>
            <w:vMerge/>
          </w:tcPr>
          <w:p w:rsidR="002C4F8B" w:rsidRPr="00841DA6" w:rsidRDefault="002C4F8B" w:rsidP="00C82908">
            <w:pPr>
              <w:pStyle w:val="TableParagraph"/>
              <w:spacing w:line="240" w:lineRule="auto"/>
              <w:ind w:left="108"/>
              <w:rPr>
                <w:sz w:val="24"/>
                <w:szCs w:val="24"/>
                <w:lang w:val="ru-RU"/>
              </w:rPr>
            </w:pPr>
          </w:p>
        </w:tc>
        <w:tc>
          <w:tcPr>
            <w:tcW w:w="972" w:type="dxa"/>
          </w:tcPr>
          <w:p w:rsidR="002C4F8B" w:rsidRPr="00841DA6" w:rsidRDefault="002C4F8B" w:rsidP="0059692D">
            <w:pPr>
              <w:pStyle w:val="TableParagraph"/>
              <w:ind w:left="107"/>
              <w:rPr>
                <w:sz w:val="24"/>
                <w:szCs w:val="24"/>
                <w:lang w:val="ru-RU"/>
              </w:rPr>
            </w:pPr>
            <w:r w:rsidRPr="00841DA6">
              <w:rPr>
                <w:sz w:val="24"/>
                <w:szCs w:val="24"/>
                <w:lang w:val="ru-RU"/>
              </w:rPr>
              <w:t>1</w:t>
            </w:r>
          </w:p>
        </w:tc>
        <w:tc>
          <w:tcPr>
            <w:tcW w:w="843" w:type="dxa"/>
          </w:tcPr>
          <w:p w:rsidR="002C4F8B" w:rsidRPr="00841DA6" w:rsidRDefault="002C4F8B" w:rsidP="002C5B10">
            <w:pPr>
              <w:jc w:val="center"/>
              <w:rPr>
                <w:rFonts w:ascii="Times New Roman" w:hAnsi="Times New Roman" w:cs="Times New Roman"/>
                <w:sz w:val="24"/>
                <w:szCs w:val="24"/>
              </w:rPr>
            </w:pPr>
            <w:r w:rsidRPr="00841DA6">
              <w:rPr>
                <w:rFonts w:ascii="Times New Roman" w:hAnsi="Times New Roman" w:cs="Times New Roman"/>
                <w:sz w:val="24"/>
                <w:szCs w:val="24"/>
                <w:lang w:val="ru-RU"/>
              </w:rPr>
              <w:t>17</w:t>
            </w:r>
            <w:r w:rsidRPr="00841DA6">
              <w:rPr>
                <w:rFonts w:ascii="Times New Roman" w:hAnsi="Times New Roman" w:cs="Times New Roman"/>
                <w:sz w:val="24"/>
                <w:szCs w:val="24"/>
              </w:rPr>
              <w:t>.04</w:t>
            </w:r>
          </w:p>
        </w:tc>
        <w:tc>
          <w:tcPr>
            <w:tcW w:w="901" w:type="dxa"/>
          </w:tcPr>
          <w:p w:rsidR="002C4F8B" w:rsidRPr="00841DA6" w:rsidRDefault="002C4F8B" w:rsidP="0059692D">
            <w:pPr>
              <w:pStyle w:val="TableParagraph"/>
              <w:ind w:left="106"/>
              <w:rPr>
                <w:sz w:val="24"/>
                <w:szCs w:val="24"/>
                <w:lang w:val="ru-RU"/>
              </w:rPr>
            </w:pPr>
          </w:p>
        </w:tc>
      </w:tr>
      <w:tr w:rsidR="002C4F8B" w:rsidRPr="00841DA6" w:rsidTr="00591E1F">
        <w:trPr>
          <w:trHeight w:val="70"/>
        </w:trPr>
        <w:tc>
          <w:tcPr>
            <w:tcW w:w="870" w:type="dxa"/>
          </w:tcPr>
          <w:p w:rsidR="002C4F8B" w:rsidRPr="00841DA6" w:rsidRDefault="002C4F8B" w:rsidP="00591E1F">
            <w:pPr>
              <w:pStyle w:val="TableParagraph"/>
              <w:spacing w:line="240" w:lineRule="auto"/>
              <w:jc w:val="center"/>
              <w:rPr>
                <w:sz w:val="24"/>
                <w:szCs w:val="24"/>
                <w:lang w:val="ru-RU"/>
              </w:rPr>
            </w:pPr>
            <w:r w:rsidRPr="00841DA6">
              <w:rPr>
                <w:sz w:val="24"/>
                <w:szCs w:val="24"/>
                <w:lang w:val="ru-RU"/>
              </w:rPr>
              <w:t>31.</w:t>
            </w:r>
          </w:p>
        </w:tc>
        <w:tc>
          <w:tcPr>
            <w:tcW w:w="8363" w:type="dxa"/>
          </w:tcPr>
          <w:p w:rsidR="002C4F8B" w:rsidRPr="00841DA6" w:rsidRDefault="002C4F8B" w:rsidP="002C4F8B">
            <w:pPr>
              <w:shd w:val="clear" w:color="auto" w:fill="FFFFFF"/>
              <w:contextualSpacing/>
              <w:rPr>
                <w:rFonts w:ascii="Times New Roman" w:hAnsi="Times New Roman" w:cs="Times New Roman"/>
                <w:b/>
                <w:sz w:val="24"/>
                <w:szCs w:val="24"/>
                <w:lang w:val="ru-RU"/>
              </w:rPr>
            </w:pPr>
            <w:r w:rsidRPr="00841DA6">
              <w:rPr>
                <w:rFonts w:ascii="Times New Roman" w:hAnsi="Times New Roman" w:cs="Times New Roman"/>
                <w:sz w:val="24"/>
                <w:szCs w:val="24"/>
                <w:lang w:val="ru-RU"/>
              </w:rPr>
              <w:t>Представление данных в виде таблиц, диаграмм, графиков</w:t>
            </w:r>
          </w:p>
        </w:tc>
        <w:tc>
          <w:tcPr>
            <w:tcW w:w="2670" w:type="dxa"/>
            <w:gridSpan w:val="2"/>
            <w:vMerge/>
          </w:tcPr>
          <w:p w:rsidR="002C4F8B" w:rsidRPr="00841DA6" w:rsidRDefault="002C4F8B" w:rsidP="00C82908">
            <w:pPr>
              <w:pStyle w:val="TableParagraph"/>
              <w:spacing w:line="240" w:lineRule="auto"/>
              <w:ind w:left="108"/>
              <w:rPr>
                <w:sz w:val="24"/>
                <w:szCs w:val="24"/>
                <w:lang w:val="ru-RU"/>
              </w:rPr>
            </w:pPr>
          </w:p>
        </w:tc>
        <w:tc>
          <w:tcPr>
            <w:tcW w:w="972" w:type="dxa"/>
          </w:tcPr>
          <w:p w:rsidR="002C4F8B" w:rsidRPr="00841DA6" w:rsidRDefault="002C4F8B" w:rsidP="0059692D">
            <w:pPr>
              <w:pStyle w:val="TableParagraph"/>
              <w:ind w:left="107"/>
              <w:rPr>
                <w:sz w:val="24"/>
                <w:szCs w:val="24"/>
                <w:lang w:val="ru-RU"/>
              </w:rPr>
            </w:pPr>
            <w:r w:rsidRPr="00841DA6">
              <w:rPr>
                <w:sz w:val="24"/>
                <w:szCs w:val="24"/>
                <w:lang w:val="ru-RU"/>
              </w:rPr>
              <w:t>1</w:t>
            </w:r>
          </w:p>
        </w:tc>
        <w:tc>
          <w:tcPr>
            <w:tcW w:w="843" w:type="dxa"/>
          </w:tcPr>
          <w:p w:rsidR="002C4F8B" w:rsidRPr="00841DA6" w:rsidRDefault="002C4F8B" w:rsidP="002C4F8B">
            <w:pPr>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15</w:t>
            </w:r>
            <w:r w:rsidRPr="00841DA6">
              <w:rPr>
                <w:rFonts w:ascii="Times New Roman" w:hAnsi="Times New Roman" w:cs="Times New Roman"/>
                <w:sz w:val="24"/>
                <w:szCs w:val="24"/>
              </w:rPr>
              <w:t>.0</w:t>
            </w:r>
            <w:r w:rsidRPr="00841DA6">
              <w:rPr>
                <w:rFonts w:ascii="Times New Roman" w:hAnsi="Times New Roman" w:cs="Times New Roman"/>
                <w:sz w:val="24"/>
                <w:szCs w:val="24"/>
                <w:lang w:val="ru-RU"/>
              </w:rPr>
              <w:t>5</w:t>
            </w:r>
          </w:p>
        </w:tc>
        <w:tc>
          <w:tcPr>
            <w:tcW w:w="901" w:type="dxa"/>
          </w:tcPr>
          <w:p w:rsidR="002C4F8B" w:rsidRPr="00841DA6" w:rsidRDefault="002C4F8B" w:rsidP="0059692D">
            <w:pPr>
              <w:pStyle w:val="TableParagraph"/>
              <w:ind w:left="106"/>
              <w:rPr>
                <w:sz w:val="24"/>
                <w:szCs w:val="24"/>
                <w:lang w:val="ru-RU"/>
              </w:rPr>
            </w:pPr>
          </w:p>
        </w:tc>
      </w:tr>
      <w:tr w:rsidR="002C4F8B" w:rsidRPr="00841DA6" w:rsidTr="00591E1F">
        <w:trPr>
          <w:trHeight w:val="162"/>
        </w:trPr>
        <w:tc>
          <w:tcPr>
            <w:tcW w:w="870" w:type="dxa"/>
          </w:tcPr>
          <w:p w:rsidR="002C4F8B" w:rsidRPr="00841DA6" w:rsidRDefault="002C4F8B" w:rsidP="00591E1F">
            <w:pPr>
              <w:pStyle w:val="TableParagraph"/>
              <w:spacing w:line="240" w:lineRule="auto"/>
              <w:jc w:val="center"/>
              <w:rPr>
                <w:sz w:val="24"/>
                <w:szCs w:val="24"/>
                <w:lang w:val="ru-RU"/>
              </w:rPr>
            </w:pPr>
            <w:r w:rsidRPr="00841DA6">
              <w:rPr>
                <w:sz w:val="24"/>
                <w:szCs w:val="24"/>
                <w:lang w:val="ru-RU"/>
              </w:rPr>
              <w:t>32.</w:t>
            </w:r>
          </w:p>
        </w:tc>
        <w:tc>
          <w:tcPr>
            <w:tcW w:w="8363" w:type="dxa"/>
            <w:tcBorders>
              <w:bottom w:val="single" w:sz="4" w:space="0" w:color="auto"/>
            </w:tcBorders>
          </w:tcPr>
          <w:p w:rsidR="002C4F8B" w:rsidRPr="00841DA6" w:rsidRDefault="002C4F8B" w:rsidP="002C4F8B">
            <w:pPr>
              <w:shd w:val="clear" w:color="auto" w:fill="FFFFFF"/>
              <w:contextualSpacing/>
              <w:rPr>
                <w:rFonts w:ascii="Times New Roman" w:hAnsi="Times New Roman" w:cs="Times New Roman"/>
                <w:b/>
                <w:sz w:val="24"/>
                <w:szCs w:val="24"/>
                <w:lang w:val="ru-RU"/>
              </w:rPr>
            </w:pPr>
            <w:r w:rsidRPr="00841DA6">
              <w:rPr>
                <w:rFonts w:ascii="Times New Roman" w:hAnsi="Times New Roman" w:cs="Times New Roman"/>
                <w:sz w:val="24"/>
                <w:szCs w:val="24"/>
                <w:lang w:val="ru-RU"/>
              </w:rPr>
              <w:t>Вероятность</w:t>
            </w:r>
          </w:p>
        </w:tc>
        <w:tc>
          <w:tcPr>
            <w:tcW w:w="2670" w:type="dxa"/>
            <w:gridSpan w:val="2"/>
          </w:tcPr>
          <w:p w:rsidR="002C4F8B" w:rsidRPr="00841DA6" w:rsidRDefault="002C4F8B" w:rsidP="00C82908">
            <w:pPr>
              <w:pStyle w:val="TableParagraph"/>
              <w:spacing w:line="240" w:lineRule="auto"/>
              <w:ind w:left="108"/>
              <w:rPr>
                <w:sz w:val="24"/>
                <w:szCs w:val="24"/>
                <w:lang w:val="ru-RU"/>
              </w:rPr>
            </w:pPr>
            <w:r w:rsidRPr="00841DA6">
              <w:rPr>
                <w:sz w:val="24"/>
                <w:szCs w:val="24"/>
                <w:lang w:val="ru-RU"/>
              </w:rPr>
              <w:t>Выполнение заданий в формате  ОГЭ</w:t>
            </w:r>
          </w:p>
        </w:tc>
        <w:tc>
          <w:tcPr>
            <w:tcW w:w="972" w:type="dxa"/>
          </w:tcPr>
          <w:p w:rsidR="002C4F8B" w:rsidRPr="00841DA6" w:rsidRDefault="002C4F8B" w:rsidP="0059692D">
            <w:pPr>
              <w:pStyle w:val="TableParagraph"/>
              <w:ind w:left="107"/>
              <w:rPr>
                <w:sz w:val="24"/>
                <w:szCs w:val="24"/>
                <w:lang w:val="ru-RU"/>
              </w:rPr>
            </w:pPr>
            <w:r w:rsidRPr="00841DA6">
              <w:rPr>
                <w:sz w:val="24"/>
                <w:szCs w:val="24"/>
                <w:lang w:val="ru-RU"/>
              </w:rPr>
              <w:t>1</w:t>
            </w:r>
          </w:p>
        </w:tc>
        <w:tc>
          <w:tcPr>
            <w:tcW w:w="843" w:type="dxa"/>
          </w:tcPr>
          <w:p w:rsidR="002C4F8B" w:rsidRPr="00841DA6" w:rsidRDefault="002C4F8B" w:rsidP="002C4F8B">
            <w:pPr>
              <w:jc w:val="center"/>
              <w:rPr>
                <w:rFonts w:ascii="Times New Roman" w:hAnsi="Times New Roman" w:cs="Times New Roman"/>
                <w:sz w:val="24"/>
                <w:szCs w:val="24"/>
                <w:lang w:val="ru-RU"/>
              </w:rPr>
            </w:pPr>
            <w:r w:rsidRPr="00841DA6">
              <w:rPr>
                <w:rFonts w:ascii="Times New Roman" w:hAnsi="Times New Roman" w:cs="Times New Roman"/>
                <w:sz w:val="24"/>
                <w:szCs w:val="24"/>
                <w:lang w:val="ru-RU"/>
              </w:rPr>
              <w:t>22.05</w:t>
            </w:r>
          </w:p>
        </w:tc>
        <w:tc>
          <w:tcPr>
            <w:tcW w:w="901" w:type="dxa"/>
          </w:tcPr>
          <w:p w:rsidR="002C4F8B" w:rsidRPr="00841DA6" w:rsidRDefault="002C4F8B" w:rsidP="0059692D">
            <w:pPr>
              <w:pStyle w:val="TableParagraph"/>
              <w:ind w:left="106"/>
              <w:rPr>
                <w:sz w:val="24"/>
                <w:szCs w:val="24"/>
                <w:lang w:val="ru-RU"/>
              </w:rPr>
            </w:pPr>
          </w:p>
        </w:tc>
      </w:tr>
    </w:tbl>
    <w:p w:rsidR="003904E1" w:rsidRPr="00841DA6" w:rsidRDefault="003904E1" w:rsidP="00B76A6E">
      <w:pPr>
        <w:rPr>
          <w:rFonts w:ascii="Times New Roman" w:hAnsi="Times New Roman" w:cs="Times New Roman"/>
          <w:sz w:val="24"/>
          <w:szCs w:val="24"/>
        </w:rPr>
        <w:sectPr w:rsidR="003904E1" w:rsidRPr="00841DA6">
          <w:pgSz w:w="16840" w:h="11910" w:orient="landscape"/>
          <w:pgMar w:top="1140" w:right="580" w:bottom="1040" w:left="1220" w:header="884" w:footer="815" w:gutter="0"/>
          <w:cols w:space="720"/>
        </w:sectPr>
      </w:pPr>
    </w:p>
    <w:p w:rsidR="005B3E72" w:rsidRPr="00841DA6" w:rsidRDefault="005B3E72" w:rsidP="00282312">
      <w:pPr>
        <w:spacing w:after="0" w:line="240" w:lineRule="auto"/>
        <w:rPr>
          <w:rFonts w:ascii="Times New Roman" w:eastAsia="Times New Roman" w:hAnsi="Times New Roman" w:cs="Times New Roman"/>
          <w:b/>
          <w:bCs/>
          <w:sz w:val="24"/>
          <w:szCs w:val="24"/>
        </w:rPr>
      </w:pPr>
      <w:r w:rsidRPr="00841DA6">
        <w:rPr>
          <w:rFonts w:ascii="Times New Roman" w:eastAsia="Times New Roman" w:hAnsi="Times New Roman" w:cs="Times New Roman"/>
          <w:b/>
          <w:bCs/>
          <w:sz w:val="24"/>
          <w:szCs w:val="24"/>
        </w:rPr>
        <w:lastRenderedPageBreak/>
        <w:t>Раздел 5. Организационная подготовка</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5723"/>
        <w:gridCol w:w="1699"/>
        <w:gridCol w:w="7063"/>
      </w:tblGrid>
      <w:tr w:rsidR="005B3E72" w:rsidRPr="00841DA6" w:rsidTr="0059692D">
        <w:trPr>
          <w:trHeight w:val="551"/>
        </w:trPr>
        <w:tc>
          <w:tcPr>
            <w:tcW w:w="518" w:type="dxa"/>
          </w:tcPr>
          <w:p w:rsidR="005B3E72" w:rsidRPr="00841DA6" w:rsidRDefault="005B3E72" w:rsidP="00282312">
            <w:pPr>
              <w:pStyle w:val="TableParagraph"/>
              <w:spacing w:line="240" w:lineRule="auto"/>
              <w:ind w:left="158"/>
              <w:rPr>
                <w:b/>
                <w:sz w:val="24"/>
                <w:szCs w:val="24"/>
              </w:rPr>
            </w:pPr>
            <w:r w:rsidRPr="00841DA6">
              <w:rPr>
                <w:b/>
                <w:sz w:val="24"/>
                <w:szCs w:val="24"/>
              </w:rPr>
              <w:t>№</w:t>
            </w:r>
          </w:p>
        </w:tc>
        <w:tc>
          <w:tcPr>
            <w:tcW w:w="5723" w:type="dxa"/>
          </w:tcPr>
          <w:p w:rsidR="005B3E72" w:rsidRPr="00841DA6" w:rsidRDefault="005B3E72" w:rsidP="00282312">
            <w:pPr>
              <w:pStyle w:val="TableParagraph"/>
              <w:spacing w:line="240" w:lineRule="auto"/>
              <w:ind w:left="2084" w:right="-1600"/>
              <w:rPr>
                <w:b/>
                <w:sz w:val="24"/>
                <w:szCs w:val="24"/>
              </w:rPr>
            </w:pPr>
            <w:proofErr w:type="spellStart"/>
            <w:r w:rsidRPr="00841DA6">
              <w:rPr>
                <w:b/>
                <w:sz w:val="24"/>
                <w:szCs w:val="24"/>
              </w:rPr>
              <w:t>Мероприятия</w:t>
            </w:r>
            <w:proofErr w:type="spellEnd"/>
          </w:p>
        </w:tc>
        <w:tc>
          <w:tcPr>
            <w:tcW w:w="1699" w:type="dxa"/>
          </w:tcPr>
          <w:p w:rsidR="005B3E72" w:rsidRPr="00841DA6" w:rsidRDefault="005B3E72" w:rsidP="00282312">
            <w:pPr>
              <w:pStyle w:val="TableParagraph"/>
              <w:spacing w:line="240" w:lineRule="auto"/>
              <w:ind w:left="200" w:right="185"/>
              <w:jc w:val="center"/>
              <w:rPr>
                <w:b/>
                <w:sz w:val="24"/>
                <w:szCs w:val="24"/>
              </w:rPr>
            </w:pPr>
            <w:proofErr w:type="spellStart"/>
            <w:r w:rsidRPr="00841DA6">
              <w:rPr>
                <w:b/>
                <w:sz w:val="24"/>
                <w:szCs w:val="24"/>
              </w:rPr>
              <w:t>Сроки</w:t>
            </w:r>
            <w:proofErr w:type="spellEnd"/>
          </w:p>
          <w:p w:rsidR="005B3E72" w:rsidRPr="00841DA6" w:rsidRDefault="005B3E72" w:rsidP="00282312">
            <w:pPr>
              <w:pStyle w:val="TableParagraph"/>
              <w:spacing w:before="2" w:line="240" w:lineRule="auto"/>
              <w:ind w:left="200" w:right="185"/>
              <w:jc w:val="center"/>
              <w:rPr>
                <w:b/>
                <w:sz w:val="24"/>
                <w:szCs w:val="24"/>
              </w:rPr>
            </w:pPr>
            <w:proofErr w:type="spellStart"/>
            <w:r w:rsidRPr="00841DA6">
              <w:rPr>
                <w:b/>
                <w:sz w:val="24"/>
                <w:szCs w:val="24"/>
              </w:rPr>
              <w:t>проведения</w:t>
            </w:r>
            <w:proofErr w:type="spellEnd"/>
          </w:p>
        </w:tc>
        <w:tc>
          <w:tcPr>
            <w:tcW w:w="7063" w:type="dxa"/>
          </w:tcPr>
          <w:p w:rsidR="005B3E72" w:rsidRPr="00841DA6" w:rsidRDefault="005B3E72" w:rsidP="00282312">
            <w:pPr>
              <w:pStyle w:val="TableParagraph"/>
              <w:spacing w:line="240" w:lineRule="auto"/>
              <w:ind w:left="2162" w:right="2150"/>
              <w:jc w:val="center"/>
              <w:rPr>
                <w:b/>
                <w:sz w:val="24"/>
                <w:szCs w:val="24"/>
              </w:rPr>
            </w:pPr>
            <w:proofErr w:type="spellStart"/>
            <w:r w:rsidRPr="00841DA6">
              <w:rPr>
                <w:b/>
                <w:sz w:val="24"/>
                <w:szCs w:val="24"/>
              </w:rPr>
              <w:t>Планируемый</w:t>
            </w:r>
            <w:proofErr w:type="spellEnd"/>
            <w:r w:rsidRPr="00841DA6">
              <w:rPr>
                <w:b/>
                <w:sz w:val="24"/>
                <w:szCs w:val="24"/>
              </w:rPr>
              <w:t xml:space="preserve"> </w:t>
            </w:r>
            <w:proofErr w:type="spellStart"/>
            <w:r w:rsidRPr="00841DA6">
              <w:rPr>
                <w:b/>
                <w:sz w:val="24"/>
                <w:szCs w:val="24"/>
              </w:rPr>
              <w:t>результат</w:t>
            </w:r>
            <w:proofErr w:type="spellEnd"/>
          </w:p>
        </w:tc>
      </w:tr>
      <w:tr w:rsidR="005B3E72" w:rsidRPr="00841DA6" w:rsidTr="00282312">
        <w:trPr>
          <w:trHeight w:val="1693"/>
        </w:trPr>
        <w:tc>
          <w:tcPr>
            <w:tcW w:w="518" w:type="dxa"/>
          </w:tcPr>
          <w:p w:rsidR="005B3E72" w:rsidRPr="00841DA6" w:rsidRDefault="005B3E72" w:rsidP="00282312">
            <w:pPr>
              <w:pStyle w:val="TableParagraph"/>
              <w:spacing w:line="240" w:lineRule="auto"/>
              <w:rPr>
                <w:sz w:val="24"/>
                <w:szCs w:val="24"/>
              </w:rPr>
            </w:pPr>
            <w:r w:rsidRPr="00841DA6">
              <w:rPr>
                <w:sz w:val="24"/>
                <w:szCs w:val="24"/>
              </w:rPr>
              <w:t>1</w:t>
            </w:r>
          </w:p>
        </w:tc>
        <w:tc>
          <w:tcPr>
            <w:tcW w:w="5723" w:type="dxa"/>
          </w:tcPr>
          <w:p w:rsidR="005B3E72" w:rsidRPr="00841DA6" w:rsidRDefault="005B3E72" w:rsidP="00282312">
            <w:pPr>
              <w:pStyle w:val="TableParagraph"/>
              <w:tabs>
                <w:tab w:val="left" w:pos="250"/>
              </w:tabs>
              <w:spacing w:line="240" w:lineRule="auto"/>
              <w:ind w:left="0" w:right="142"/>
              <w:rPr>
                <w:sz w:val="24"/>
                <w:szCs w:val="24"/>
                <w:lang w:val="ru-RU"/>
              </w:rPr>
            </w:pPr>
            <w:r w:rsidRPr="00841DA6">
              <w:rPr>
                <w:sz w:val="24"/>
                <w:szCs w:val="24"/>
                <w:lang w:val="ru-RU"/>
              </w:rPr>
              <w:t>Знакомство со структурой КИМ-202</w:t>
            </w:r>
            <w:r w:rsidR="00C509CC" w:rsidRPr="00841DA6">
              <w:rPr>
                <w:sz w:val="24"/>
                <w:szCs w:val="24"/>
                <w:lang w:val="ru-RU"/>
              </w:rPr>
              <w:t>5</w:t>
            </w:r>
            <w:r w:rsidRPr="00841DA6">
              <w:rPr>
                <w:sz w:val="24"/>
                <w:szCs w:val="24"/>
                <w:lang w:val="ru-RU"/>
              </w:rPr>
              <w:t>:</w:t>
            </w:r>
          </w:p>
          <w:p w:rsidR="005B3E72" w:rsidRPr="00841DA6" w:rsidRDefault="005B3E72" w:rsidP="00282312">
            <w:pPr>
              <w:pStyle w:val="TableParagraph"/>
              <w:numPr>
                <w:ilvl w:val="0"/>
                <w:numId w:val="8"/>
              </w:numPr>
              <w:tabs>
                <w:tab w:val="left" w:pos="250"/>
              </w:tabs>
              <w:spacing w:line="240" w:lineRule="auto"/>
              <w:ind w:right="142" w:firstLine="0"/>
              <w:rPr>
                <w:sz w:val="24"/>
                <w:szCs w:val="24"/>
                <w:lang w:val="ru-RU"/>
              </w:rPr>
            </w:pPr>
            <w:r w:rsidRPr="00841DA6">
              <w:rPr>
                <w:sz w:val="24"/>
                <w:szCs w:val="24"/>
                <w:lang w:val="ru-RU"/>
              </w:rPr>
              <w:t>кодификатор элементов содержания и требований к уровню подготовки выпускников основной</w:t>
            </w:r>
            <w:r w:rsidRPr="00841DA6">
              <w:rPr>
                <w:spacing w:val="-15"/>
                <w:sz w:val="24"/>
                <w:szCs w:val="24"/>
                <w:lang w:val="ru-RU"/>
              </w:rPr>
              <w:t xml:space="preserve"> </w:t>
            </w:r>
            <w:r w:rsidRPr="00841DA6">
              <w:rPr>
                <w:sz w:val="24"/>
                <w:szCs w:val="24"/>
                <w:lang w:val="ru-RU"/>
              </w:rPr>
              <w:t>школы;</w:t>
            </w:r>
          </w:p>
          <w:p w:rsidR="005B3E72" w:rsidRPr="00841DA6" w:rsidRDefault="005B3E72" w:rsidP="00282312">
            <w:pPr>
              <w:pStyle w:val="TableParagraph"/>
              <w:numPr>
                <w:ilvl w:val="0"/>
                <w:numId w:val="8"/>
              </w:numPr>
              <w:tabs>
                <w:tab w:val="left" w:pos="250"/>
              </w:tabs>
              <w:spacing w:line="240" w:lineRule="auto"/>
              <w:ind w:right="215" w:firstLine="0"/>
              <w:rPr>
                <w:sz w:val="24"/>
                <w:szCs w:val="24"/>
                <w:lang w:val="ru-RU"/>
              </w:rPr>
            </w:pPr>
            <w:r w:rsidRPr="00841DA6">
              <w:rPr>
                <w:sz w:val="24"/>
                <w:szCs w:val="24"/>
                <w:lang w:val="ru-RU"/>
              </w:rPr>
              <w:t>демонстрационный вариант КИМ за 202</w:t>
            </w:r>
            <w:r w:rsidR="00C509CC" w:rsidRPr="00841DA6">
              <w:rPr>
                <w:sz w:val="24"/>
                <w:szCs w:val="24"/>
                <w:lang w:val="ru-RU"/>
              </w:rPr>
              <w:t>4</w:t>
            </w:r>
            <w:r w:rsidRPr="00841DA6">
              <w:rPr>
                <w:sz w:val="24"/>
                <w:szCs w:val="24"/>
                <w:lang w:val="ru-RU"/>
              </w:rPr>
              <w:t>-202</w:t>
            </w:r>
            <w:r w:rsidR="00C509CC" w:rsidRPr="00841DA6">
              <w:rPr>
                <w:sz w:val="24"/>
                <w:szCs w:val="24"/>
                <w:lang w:val="ru-RU"/>
              </w:rPr>
              <w:t>5</w:t>
            </w:r>
            <w:r w:rsidRPr="00841DA6">
              <w:rPr>
                <w:spacing w:val="1"/>
                <w:sz w:val="24"/>
                <w:szCs w:val="24"/>
                <w:lang w:val="ru-RU"/>
              </w:rPr>
              <w:t xml:space="preserve"> </w:t>
            </w:r>
            <w:r w:rsidRPr="00841DA6">
              <w:rPr>
                <w:sz w:val="24"/>
                <w:szCs w:val="24"/>
                <w:lang w:val="ru-RU"/>
              </w:rPr>
              <w:t>уч. год;</w:t>
            </w:r>
          </w:p>
          <w:p w:rsidR="005B3E72" w:rsidRPr="00841DA6" w:rsidRDefault="005B3E72" w:rsidP="00282312">
            <w:pPr>
              <w:pStyle w:val="TableParagraph"/>
              <w:numPr>
                <w:ilvl w:val="0"/>
                <w:numId w:val="8"/>
              </w:numPr>
              <w:tabs>
                <w:tab w:val="left" w:pos="313"/>
              </w:tabs>
              <w:spacing w:line="240" w:lineRule="auto"/>
              <w:ind w:left="312" w:hanging="208"/>
              <w:rPr>
                <w:sz w:val="24"/>
                <w:szCs w:val="24"/>
              </w:rPr>
            </w:pPr>
            <w:proofErr w:type="spellStart"/>
            <w:proofErr w:type="gramStart"/>
            <w:r w:rsidRPr="00841DA6">
              <w:rPr>
                <w:sz w:val="24"/>
                <w:szCs w:val="24"/>
              </w:rPr>
              <w:t>система</w:t>
            </w:r>
            <w:proofErr w:type="spellEnd"/>
            <w:proofErr w:type="gramEnd"/>
            <w:r w:rsidRPr="00841DA6">
              <w:rPr>
                <w:sz w:val="24"/>
                <w:szCs w:val="24"/>
              </w:rPr>
              <w:t xml:space="preserve"> </w:t>
            </w:r>
            <w:proofErr w:type="spellStart"/>
            <w:r w:rsidRPr="00841DA6">
              <w:rPr>
                <w:sz w:val="24"/>
                <w:szCs w:val="24"/>
              </w:rPr>
              <w:t>оценивания</w:t>
            </w:r>
            <w:proofErr w:type="spellEnd"/>
            <w:r w:rsidRPr="00841DA6">
              <w:rPr>
                <w:spacing w:val="-8"/>
                <w:sz w:val="24"/>
                <w:szCs w:val="24"/>
              </w:rPr>
              <w:t xml:space="preserve"> </w:t>
            </w:r>
            <w:proofErr w:type="spellStart"/>
            <w:r w:rsidRPr="00841DA6">
              <w:rPr>
                <w:sz w:val="24"/>
                <w:szCs w:val="24"/>
              </w:rPr>
              <w:t>работ</w:t>
            </w:r>
            <w:proofErr w:type="spellEnd"/>
            <w:r w:rsidRPr="00841DA6">
              <w:rPr>
                <w:sz w:val="24"/>
                <w:szCs w:val="24"/>
                <w:lang w:val="ru-RU"/>
              </w:rPr>
              <w:t>ы.</w:t>
            </w:r>
          </w:p>
        </w:tc>
        <w:tc>
          <w:tcPr>
            <w:tcW w:w="1699" w:type="dxa"/>
            <w:vMerge w:val="restart"/>
          </w:tcPr>
          <w:p w:rsidR="005B3E72" w:rsidRPr="00841DA6" w:rsidRDefault="005B3E72" w:rsidP="00282312">
            <w:pPr>
              <w:pStyle w:val="TableParagraph"/>
              <w:spacing w:line="240" w:lineRule="auto"/>
              <w:rPr>
                <w:sz w:val="24"/>
                <w:szCs w:val="24"/>
              </w:rPr>
            </w:pPr>
            <w:r w:rsidRPr="00841DA6">
              <w:rPr>
                <w:sz w:val="24"/>
                <w:szCs w:val="24"/>
                <w:lang w:val="ru-RU"/>
              </w:rPr>
              <w:t>с</w:t>
            </w:r>
            <w:proofErr w:type="spellStart"/>
            <w:r w:rsidRPr="00841DA6">
              <w:rPr>
                <w:sz w:val="24"/>
                <w:szCs w:val="24"/>
              </w:rPr>
              <w:t>ентябрь</w:t>
            </w:r>
            <w:proofErr w:type="spellEnd"/>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 xml:space="preserve">Владение </w:t>
            </w:r>
            <w:proofErr w:type="gramStart"/>
            <w:r w:rsidRPr="00841DA6">
              <w:rPr>
                <w:sz w:val="24"/>
                <w:szCs w:val="24"/>
                <w:lang w:val="ru-RU"/>
              </w:rPr>
              <w:t>обучающимися</w:t>
            </w:r>
            <w:proofErr w:type="gramEnd"/>
            <w:r w:rsidRPr="00841DA6">
              <w:rPr>
                <w:sz w:val="24"/>
                <w:szCs w:val="24"/>
                <w:lang w:val="ru-RU"/>
              </w:rPr>
              <w:t xml:space="preserve"> информацией для сдачи ОГЭ по </w:t>
            </w:r>
            <w:r w:rsidR="00D10E45" w:rsidRPr="00841DA6">
              <w:rPr>
                <w:sz w:val="24"/>
                <w:szCs w:val="24"/>
                <w:lang w:val="ru-RU"/>
              </w:rPr>
              <w:t>математике</w:t>
            </w:r>
          </w:p>
          <w:p w:rsidR="005B3E72" w:rsidRPr="00841DA6" w:rsidRDefault="005B3E72" w:rsidP="00282312">
            <w:pPr>
              <w:pStyle w:val="TableParagraph"/>
              <w:spacing w:line="240" w:lineRule="auto"/>
              <w:ind w:left="111"/>
              <w:rPr>
                <w:sz w:val="24"/>
                <w:szCs w:val="24"/>
                <w:lang w:val="ru-RU"/>
              </w:rPr>
            </w:pPr>
          </w:p>
        </w:tc>
      </w:tr>
      <w:tr w:rsidR="005B3E72" w:rsidRPr="00841DA6" w:rsidTr="00C509CC">
        <w:trPr>
          <w:trHeight w:val="339"/>
        </w:trPr>
        <w:tc>
          <w:tcPr>
            <w:tcW w:w="518" w:type="dxa"/>
          </w:tcPr>
          <w:p w:rsidR="005B3E72" w:rsidRPr="00841DA6" w:rsidRDefault="005B3E72" w:rsidP="00282312">
            <w:pPr>
              <w:pStyle w:val="TableParagraph"/>
              <w:spacing w:line="240" w:lineRule="auto"/>
              <w:rPr>
                <w:sz w:val="24"/>
                <w:szCs w:val="24"/>
              </w:rPr>
            </w:pPr>
            <w:r w:rsidRPr="00841DA6">
              <w:rPr>
                <w:sz w:val="24"/>
                <w:szCs w:val="24"/>
              </w:rPr>
              <w:t>2</w:t>
            </w:r>
          </w:p>
        </w:tc>
        <w:tc>
          <w:tcPr>
            <w:tcW w:w="5723" w:type="dxa"/>
          </w:tcPr>
          <w:p w:rsidR="005B3E72" w:rsidRPr="00841DA6" w:rsidRDefault="005B3E72" w:rsidP="00C509CC">
            <w:pPr>
              <w:pStyle w:val="TableParagraph"/>
              <w:spacing w:line="240" w:lineRule="auto"/>
              <w:ind w:left="105"/>
              <w:rPr>
                <w:sz w:val="24"/>
                <w:szCs w:val="24"/>
                <w:lang w:val="ru-RU"/>
              </w:rPr>
            </w:pPr>
            <w:r w:rsidRPr="00841DA6">
              <w:rPr>
                <w:sz w:val="24"/>
                <w:szCs w:val="24"/>
                <w:lang w:val="ru-RU"/>
              </w:rPr>
              <w:t>Правила поведения во время</w:t>
            </w:r>
            <w:r w:rsidRPr="00841DA6">
              <w:rPr>
                <w:spacing w:val="56"/>
                <w:sz w:val="24"/>
                <w:szCs w:val="24"/>
                <w:lang w:val="ru-RU"/>
              </w:rPr>
              <w:t xml:space="preserve"> </w:t>
            </w:r>
            <w:r w:rsidRPr="00841DA6">
              <w:rPr>
                <w:sz w:val="24"/>
                <w:szCs w:val="24"/>
                <w:lang w:val="ru-RU"/>
              </w:rPr>
              <w:t>экзамена;</w:t>
            </w:r>
          </w:p>
        </w:tc>
        <w:tc>
          <w:tcPr>
            <w:tcW w:w="1699" w:type="dxa"/>
            <w:vMerge/>
            <w:tcBorders>
              <w:top w:val="nil"/>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Отработка правил поведения на экзамене, исключение трудностей при выполнении работы.</w:t>
            </w:r>
          </w:p>
        </w:tc>
      </w:tr>
      <w:tr w:rsidR="005B3E72" w:rsidRPr="00841DA6" w:rsidTr="00282312">
        <w:trPr>
          <w:trHeight w:val="466"/>
        </w:trPr>
        <w:tc>
          <w:tcPr>
            <w:tcW w:w="518" w:type="dxa"/>
          </w:tcPr>
          <w:p w:rsidR="005B3E72" w:rsidRPr="00841DA6" w:rsidRDefault="005B3E72" w:rsidP="00282312">
            <w:pPr>
              <w:pStyle w:val="TableParagraph"/>
              <w:spacing w:line="240" w:lineRule="auto"/>
              <w:rPr>
                <w:sz w:val="24"/>
                <w:szCs w:val="24"/>
              </w:rPr>
            </w:pPr>
            <w:r w:rsidRPr="00841DA6">
              <w:rPr>
                <w:sz w:val="24"/>
                <w:szCs w:val="24"/>
              </w:rPr>
              <w:t>3</w:t>
            </w:r>
          </w:p>
        </w:tc>
        <w:tc>
          <w:tcPr>
            <w:tcW w:w="5723" w:type="dxa"/>
          </w:tcPr>
          <w:p w:rsidR="005B3E72" w:rsidRPr="00841DA6" w:rsidRDefault="005B3E72" w:rsidP="00282312">
            <w:pPr>
              <w:pStyle w:val="TableParagraph"/>
              <w:spacing w:line="240" w:lineRule="auto"/>
              <w:ind w:left="105" w:right="646"/>
              <w:jc w:val="both"/>
              <w:rPr>
                <w:sz w:val="24"/>
                <w:szCs w:val="24"/>
                <w:lang w:val="ru-RU"/>
              </w:rPr>
            </w:pPr>
            <w:r w:rsidRPr="00841DA6">
              <w:rPr>
                <w:sz w:val="24"/>
                <w:szCs w:val="24"/>
                <w:lang w:val="ru-RU"/>
              </w:rPr>
              <w:t>Правила заполнения бланков.</w:t>
            </w:r>
          </w:p>
        </w:tc>
        <w:tc>
          <w:tcPr>
            <w:tcW w:w="1699" w:type="dxa"/>
            <w:vMerge/>
            <w:tcBorders>
              <w:top w:val="nil"/>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Отработка навыка заполнения бланков по ОГЭ, исправление ошибок в бланках.</w:t>
            </w:r>
          </w:p>
        </w:tc>
      </w:tr>
      <w:tr w:rsidR="005B3E72" w:rsidRPr="00841DA6" w:rsidTr="00282312">
        <w:trPr>
          <w:trHeight w:val="428"/>
        </w:trPr>
        <w:tc>
          <w:tcPr>
            <w:tcW w:w="518" w:type="dxa"/>
          </w:tcPr>
          <w:p w:rsidR="005B3E72" w:rsidRPr="00841DA6" w:rsidRDefault="005B3E72" w:rsidP="00282312">
            <w:pPr>
              <w:pStyle w:val="TableParagraph"/>
              <w:spacing w:line="240" w:lineRule="auto"/>
              <w:rPr>
                <w:sz w:val="24"/>
                <w:szCs w:val="24"/>
              </w:rPr>
            </w:pPr>
            <w:r w:rsidRPr="00841DA6">
              <w:rPr>
                <w:sz w:val="24"/>
                <w:szCs w:val="24"/>
              </w:rPr>
              <w:t>4</w:t>
            </w:r>
          </w:p>
        </w:tc>
        <w:tc>
          <w:tcPr>
            <w:tcW w:w="5723" w:type="dxa"/>
          </w:tcPr>
          <w:p w:rsidR="005B3E72" w:rsidRPr="00841DA6" w:rsidRDefault="005B3E72" w:rsidP="00282312">
            <w:pPr>
              <w:pStyle w:val="TableParagraph"/>
              <w:spacing w:line="240" w:lineRule="auto"/>
              <w:ind w:left="105" w:right="214"/>
              <w:rPr>
                <w:sz w:val="24"/>
                <w:szCs w:val="24"/>
                <w:lang w:val="ru-RU"/>
              </w:rPr>
            </w:pPr>
            <w:r w:rsidRPr="00841DA6">
              <w:rPr>
                <w:sz w:val="24"/>
                <w:szCs w:val="24"/>
                <w:lang w:val="ru-RU"/>
              </w:rPr>
              <w:t>Интернет-ресурсы по подготовке к ОГЭ с правилами выбора достоверных источников.</w:t>
            </w:r>
          </w:p>
        </w:tc>
        <w:tc>
          <w:tcPr>
            <w:tcW w:w="1699" w:type="dxa"/>
            <w:vMerge/>
            <w:tcBorders>
              <w:top w:val="nil"/>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282312">
            <w:pPr>
              <w:pStyle w:val="TableParagraph"/>
              <w:spacing w:line="240" w:lineRule="auto"/>
              <w:ind w:left="111"/>
              <w:rPr>
                <w:sz w:val="24"/>
                <w:szCs w:val="24"/>
                <w:lang w:val="ru-RU"/>
              </w:rPr>
            </w:pPr>
            <w:proofErr w:type="spellStart"/>
            <w:r w:rsidRPr="00841DA6">
              <w:rPr>
                <w:sz w:val="24"/>
                <w:szCs w:val="24"/>
              </w:rPr>
              <w:t>Самоподготовка</w:t>
            </w:r>
            <w:proofErr w:type="spellEnd"/>
            <w:r w:rsidRPr="00841DA6">
              <w:rPr>
                <w:sz w:val="24"/>
                <w:szCs w:val="24"/>
              </w:rPr>
              <w:t xml:space="preserve"> </w:t>
            </w:r>
            <w:proofErr w:type="spellStart"/>
            <w:r w:rsidRPr="00841DA6">
              <w:rPr>
                <w:sz w:val="24"/>
                <w:szCs w:val="24"/>
              </w:rPr>
              <w:t>обучающихся</w:t>
            </w:r>
            <w:proofErr w:type="spellEnd"/>
            <w:r w:rsidRPr="00841DA6">
              <w:rPr>
                <w:sz w:val="24"/>
                <w:szCs w:val="24"/>
              </w:rPr>
              <w:t xml:space="preserve"> к ОГЭ</w:t>
            </w:r>
            <w:r w:rsidRPr="00841DA6">
              <w:rPr>
                <w:sz w:val="24"/>
                <w:szCs w:val="24"/>
                <w:lang w:val="ru-RU"/>
              </w:rPr>
              <w:t>.</w:t>
            </w:r>
          </w:p>
        </w:tc>
      </w:tr>
      <w:tr w:rsidR="005B3E72" w:rsidRPr="00841DA6" w:rsidTr="00282312">
        <w:trPr>
          <w:trHeight w:val="138"/>
        </w:trPr>
        <w:tc>
          <w:tcPr>
            <w:tcW w:w="518" w:type="dxa"/>
          </w:tcPr>
          <w:p w:rsidR="005B3E72" w:rsidRPr="00841DA6" w:rsidRDefault="005B3E72" w:rsidP="00282312">
            <w:pPr>
              <w:pStyle w:val="TableParagraph"/>
              <w:spacing w:line="240" w:lineRule="auto"/>
              <w:rPr>
                <w:sz w:val="24"/>
                <w:szCs w:val="24"/>
              </w:rPr>
            </w:pPr>
            <w:r w:rsidRPr="00841DA6">
              <w:rPr>
                <w:sz w:val="24"/>
                <w:szCs w:val="24"/>
              </w:rPr>
              <w:t>5</w:t>
            </w:r>
          </w:p>
        </w:tc>
        <w:tc>
          <w:tcPr>
            <w:tcW w:w="5723" w:type="dxa"/>
          </w:tcPr>
          <w:p w:rsidR="005B3E72" w:rsidRPr="00841DA6" w:rsidRDefault="005B3E72" w:rsidP="00282312">
            <w:pPr>
              <w:pStyle w:val="TableParagraph"/>
              <w:spacing w:before="2" w:line="240" w:lineRule="auto"/>
              <w:ind w:left="105"/>
              <w:rPr>
                <w:sz w:val="24"/>
                <w:szCs w:val="24"/>
                <w:lang w:val="ru-RU"/>
              </w:rPr>
            </w:pPr>
            <w:r w:rsidRPr="00841DA6">
              <w:rPr>
                <w:sz w:val="24"/>
                <w:szCs w:val="24"/>
                <w:lang w:val="ru-RU"/>
              </w:rPr>
              <w:t>Стартовая диагностическая работа.</w:t>
            </w:r>
          </w:p>
        </w:tc>
        <w:tc>
          <w:tcPr>
            <w:tcW w:w="1699" w:type="dxa"/>
            <w:vMerge/>
            <w:tcBorders>
              <w:top w:val="nil"/>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Выявление пробелов в знаниях учеников.</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rPr>
            </w:pPr>
            <w:r w:rsidRPr="00841DA6">
              <w:rPr>
                <w:sz w:val="24"/>
                <w:szCs w:val="24"/>
              </w:rPr>
              <w:t>6</w:t>
            </w:r>
          </w:p>
        </w:tc>
        <w:tc>
          <w:tcPr>
            <w:tcW w:w="5723" w:type="dxa"/>
          </w:tcPr>
          <w:p w:rsidR="005B3E72" w:rsidRPr="00841DA6" w:rsidRDefault="005B3E72" w:rsidP="00282312">
            <w:pPr>
              <w:pStyle w:val="TableParagraph"/>
              <w:spacing w:line="240" w:lineRule="auto"/>
              <w:ind w:left="105"/>
              <w:rPr>
                <w:sz w:val="24"/>
                <w:szCs w:val="24"/>
              </w:rPr>
            </w:pPr>
            <w:proofErr w:type="spellStart"/>
            <w:r w:rsidRPr="00841DA6">
              <w:rPr>
                <w:sz w:val="24"/>
                <w:szCs w:val="24"/>
              </w:rPr>
              <w:t>Тематический</w:t>
            </w:r>
            <w:proofErr w:type="spellEnd"/>
            <w:r w:rsidRPr="00841DA6">
              <w:rPr>
                <w:sz w:val="24"/>
                <w:szCs w:val="24"/>
              </w:rPr>
              <w:t xml:space="preserve"> </w:t>
            </w:r>
            <w:proofErr w:type="spellStart"/>
            <w:r w:rsidRPr="00841DA6">
              <w:rPr>
                <w:sz w:val="24"/>
                <w:szCs w:val="24"/>
              </w:rPr>
              <w:t>тренинг</w:t>
            </w:r>
            <w:proofErr w:type="spellEnd"/>
            <w:r w:rsidRPr="00841DA6">
              <w:rPr>
                <w:sz w:val="24"/>
                <w:szCs w:val="24"/>
              </w:rPr>
              <w:t xml:space="preserve"> </w:t>
            </w:r>
            <w:proofErr w:type="spellStart"/>
            <w:r w:rsidRPr="00841DA6">
              <w:rPr>
                <w:sz w:val="24"/>
                <w:szCs w:val="24"/>
              </w:rPr>
              <w:t>по</w:t>
            </w:r>
            <w:proofErr w:type="spellEnd"/>
            <w:r w:rsidRPr="00841DA6">
              <w:rPr>
                <w:sz w:val="24"/>
                <w:szCs w:val="24"/>
              </w:rPr>
              <w:t xml:space="preserve"> </w:t>
            </w:r>
            <w:proofErr w:type="spellStart"/>
            <w:r w:rsidRPr="00841DA6">
              <w:rPr>
                <w:sz w:val="24"/>
                <w:szCs w:val="24"/>
              </w:rPr>
              <w:t>разделам</w:t>
            </w:r>
            <w:proofErr w:type="spellEnd"/>
          </w:p>
        </w:tc>
        <w:tc>
          <w:tcPr>
            <w:tcW w:w="1699" w:type="dxa"/>
            <w:vMerge w:val="restart"/>
          </w:tcPr>
          <w:p w:rsidR="005B3E72" w:rsidRPr="00841DA6" w:rsidRDefault="005B3E72" w:rsidP="00282312">
            <w:pPr>
              <w:pStyle w:val="TableParagraph"/>
              <w:spacing w:line="240" w:lineRule="auto"/>
              <w:rPr>
                <w:sz w:val="24"/>
                <w:szCs w:val="24"/>
              </w:rPr>
            </w:pPr>
            <w:proofErr w:type="spellStart"/>
            <w:r w:rsidRPr="00841DA6">
              <w:rPr>
                <w:sz w:val="24"/>
                <w:szCs w:val="24"/>
              </w:rPr>
              <w:t>октябрь</w:t>
            </w:r>
            <w:proofErr w:type="spellEnd"/>
          </w:p>
        </w:tc>
        <w:tc>
          <w:tcPr>
            <w:tcW w:w="7063" w:type="dxa"/>
          </w:tcPr>
          <w:p w:rsidR="005B3E72" w:rsidRPr="00841DA6" w:rsidRDefault="005B3E72" w:rsidP="00282312">
            <w:pPr>
              <w:pStyle w:val="TableParagraph"/>
              <w:spacing w:line="240" w:lineRule="auto"/>
              <w:ind w:left="169"/>
              <w:rPr>
                <w:sz w:val="24"/>
                <w:szCs w:val="24"/>
                <w:lang w:val="ru-RU"/>
              </w:rPr>
            </w:pPr>
            <w:r w:rsidRPr="00841DA6">
              <w:rPr>
                <w:sz w:val="24"/>
                <w:szCs w:val="24"/>
                <w:lang w:val="ru-RU"/>
              </w:rPr>
              <w:t>Определение пробелов в знаниях учеников.</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rPr>
            </w:pPr>
            <w:r w:rsidRPr="00841DA6">
              <w:rPr>
                <w:sz w:val="24"/>
                <w:szCs w:val="24"/>
              </w:rPr>
              <w:t>7</w:t>
            </w:r>
          </w:p>
        </w:tc>
        <w:tc>
          <w:tcPr>
            <w:tcW w:w="5723" w:type="dxa"/>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 xml:space="preserve">Подготовка и участие в олимпиадах </w:t>
            </w:r>
          </w:p>
        </w:tc>
        <w:tc>
          <w:tcPr>
            <w:tcW w:w="1699" w:type="dxa"/>
            <w:vMerge/>
            <w:tcBorders>
              <w:top w:val="nil"/>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Работа с детьми, проявляющими интерес к предмету.</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8</w:t>
            </w:r>
          </w:p>
        </w:tc>
        <w:tc>
          <w:tcPr>
            <w:tcW w:w="5723" w:type="dxa"/>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Оформление стенда «Готовимся к ОГЭ»</w:t>
            </w:r>
          </w:p>
        </w:tc>
        <w:tc>
          <w:tcPr>
            <w:tcW w:w="1699" w:type="dxa"/>
            <w:tcBorders>
              <w:top w:val="nil"/>
              <w:bottom w:val="nil"/>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282312">
            <w:pPr>
              <w:pStyle w:val="TableParagraph"/>
              <w:spacing w:line="240" w:lineRule="auto"/>
              <w:ind w:left="111"/>
              <w:rPr>
                <w:sz w:val="24"/>
                <w:szCs w:val="24"/>
                <w:lang w:val="ru-RU"/>
              </w:rPr>
            </w:pPr>
            <w:proofErr w:type="spellStart"/>
            <w:r w:rsidRPr="00841DA6">
              <w:rPr>
                <w:sz w:val="24"/>
                <w:szCs w:val="24"/>
              </w:rPr>
              <w:t>Рекомендации</w:t>
            </w:r>
            <w:proofErr w:type="spellEnd"/>
            <w:r w:rsidRPr="00841DA6">
              <w:rPr>
                <w:spacing w:val="57"/>
                <w:sz w:val="24"/>
                <w:szCs w:val="24"/>
              </w:rPr>
              <w:t xml:space="preserve"> </w:t>
            </w:r>
            <w:proofErr w:type="spellStart"/>
            <w:r w:rsidRPr="00841DA6">
              <w:rPr>
                <w:sz w:val="24"/>
                <w:szCs w:val="24"/>
              </w:rPr>
              <w:t>выпускникам</w:t>
            </w:r>
            <w:proofErr w:type="spellEnd"/>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9</w:t>
            </w:r>
          </w:p>
        </w:tc>
        <w:tc>
          <w:tcPr>
            <w:tcW w:w="5723" w:type="dxa"/>
          </w:tcPr>
          <w:p w:rsidR="005B3E72" w:rsidRPr="00841DA6" w:rsidRDefault="005B3E72" w:rsidP="00282312">
            <w:pPr>
              <w:pStyle w:val="TableParagraph"/>
              <w:spacing w:line="240" w:lineRule="auto"/>
              <w:ind w:left="168"/>
              <w:rPr>
                <w:sz w:val="24"/>
                <w:szCs w:val="24"/>
              </w:rPr>
            </w:pPr>
            <w:proofErr w:type="spellStart"/>
            <w:r w:rsidRPr="00841DA6">
              <w:rPr>
                <w:sz w:val="24"/>
                <w:szCs w:val="24"/>
              </w:rPr>
              <w:t>Тематический</w:t>
            </w:r>
            <w:proofErr w:type="spellEnd"/>
            <w:r w:rsidRPr="00841DA6">
              <w:rPr>
                <w:sz w:val="24"/>
                <w:szCs w:val="24"/>
              </w:rPr>
              <w:t xml:space="preserve"> </w:t>
            </w:r>
            <w:proofErr w:type="spellStart"/>
            <w:r w:rsidRPr="00841DA6">
              <w:rPr>
                <w:sz w:val="24"/>
                <w:szCs w:val="24"/>
              </w:rPr>
              <w:t>тренинг</w:t>
            </w:r>
            <w:proofErr w:type="spellEnd"/>
            <w:r w:rsidRPr="00841DA6">
              <w:rPr>
                <w:sz w:val="24"/>
                <w:szCs w:val="24"/>
              </w:rPr>
              <w:t xml:space="preserve"> </w:t>
            </w:r>
            <w:proofErr w:type="spellStart"/>
            <w:r w:rsidRPr="00841DA6">
              <w:rPr>
                <w:sz w:val="24"/>
                <w:szCs w:val="24"/>
              </w:rPr>
              <w:t>по</w:t>
            </w:r>
            <w:proofErr w:type="spellEnd"/>
            <w:r w:rsidRPr="00841DA6">
              <w:rPr>
                <w:sz w:val="24"/>
                <w:szCs w:val="24"/>
              </w:rPr>
              <w:t xml:space="preserve"> </w:t>
            </w:r>
            <w:proofErr w:type="spellStart"/>
            <w:r w:rsidRPr="00841DA6">
              <w:rPr>
                <w:sz w:val="24"/>
                <w:szCs w:val="24"/>
              </w:rPr>
              <w:t>разделам</w:t>
            </w:r>
            <w:proofErr w:type="spellEnd"/>
          </w:p>
        </w:tc>
        <w:tc>
          <w:tcPr>
            <w:tcW w:w="1699" w:type="dxa"/>
            <w:tcBorders>
              <w:top w:val="nil"/>
              <w:bottom w:val="nil"/>
            </w:tcBorders>
          </w:tcPr>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t>ноябрь</w:t>
            </w:r>
          </w:p>
        </w:tc>
        <w:tc>
          <w:tcPr>
            <w:tcW w:w="7063" w:type="dxa"/>
          </w:tcPr>
          <w:p w:rsidR="005B3E72" w:rsidRPr="00841DA6" w:rsidRDefault="005B3E72" w:rsidP="00C509CC">
            <w:pPr>
              <w:pStyle w:val="TableParagraph"/>
              <w:spacing w:line="240" w:lineRule="auto"/>
              <w:ind w:left="111"/>
              <w:rPr>
                <w:sz w:val="24"/>
                <w:szCs w:val="24"/>
                <w:lang w:val="ru-RU"/>
              </w:rPr>
            </w:pPr>
            <w:r w:rsidRPr="00841DA6">
              <w:rPr>
                <w:sz w:val="24"/>
                <w:szCs w:val="24"/>
                <w:lang w:val="ru-RU"/>
              </w:rPr>
              <w:t>Определить уровень знаний и способностей уч</w:t>
            </w:r>
            <w:r w:rsidR="00C509CC" w:rsidRPr="00841DA6">
              <w:rPr>
                <w:sz w:val="24"/>
                <w:szCs w:val="24"/>
                <w:lang w:val="ru-RU"/>
              </w:rPr>
              <w:t>ащих</w:t>
            </w:r>
            <w:r w:rsidRPr="00841DA6">
              <w:rPr>
                <w:sz w:val="24"/>
                <w:szCs w:val="24"/>
                <w:lang w:val="ru-RU"/>
              </w:rPr>
              <w:t>ся</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10</w:t>
            </w:r>
          </w:p>
        </w:tc>
        <w:tc>
          <w:tcPr>
            <w:tcW w:w="5723" w:type="dxa"/>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Проведение тематических лекций и тренингов</w:t>
            </w:r>
          </w:p>
        </w:tc>
        <w:tc>
          <w:tcPr>
            <w:tcW w:w="1699" w:type="dxa"/>
            <w:tcBorders>
              <w:top w:val="nil"/>
              <w:bottom w:val="single" w:sz="4" w:space="0" w:color="auto"/>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282312">
            <w:pPr>
              <w:pStyle w:val="TableParagraph"/>
              <w:spacing w:line="240" w:lineRule="auto"/>
              <w:ind w:left="111"/>
              <w:rPr>
                <w:sz w:val="24"/>
                <w:szCs w:val="24"/>
                <w:lang w:val="ru-RU"/>
              </w:rPr>
            </w:pPr>
            <w:proofErr w:type="spellStart"/>
            <w:r w:rsidRPr="00841DA6">
              <w:rPr>
                <w:sz w:val="24"/>
                <w:szCs w:val="24"/>
              </w:rPr>
              <w:t>Определение</w:t>
            </w:r>
            <w:proofErr w:type="spellEnd"/>
            <w:r w:rsidRPr="00841DA6">
              <w:rPr>
                <w:sz w:val="24"/>
                <w:szCs w:val="24"/>
              </w:rPr>
              <w:t xml:space="preserve"> </w:t>
            </w:r>
            <w:proofErr w:type="spellStart"/>
            <w:r w:rsidRPr="00841DA6">
              <w:rPr>
                <w:sz w:val="24"/>
                <w:szCs w:val="24"/>
              </w:rPr>
              <w:t>проблемных</w:t>
            </w:r>
            <w:proofErr w:type="spellEnd"/>
            <w:r w:rsidRPr="00841DA6">
              <w:rPr>
                <w:sz w:val="24"/>
                <w:szCs w:val="24"/>
              </w:rPr>
              <w:t xml:space="preserve"> </w:t>
            </w:r>
            <w:proofErr w:type="spellStart"/>
            <w:r w:rsidRPr="00841DA6">
              <w:rPr>
                <w:sz w:val="24"/>
                <w:szCs w:val="24"/>
              </w:rPr>
              <w:t>вопросов</w:t>
            </w:r>
            <w:proofErr w:type="spellEnd"/>
            <w:r w:rsidRPr="00841DA6">
              <w:rPr>
                <w:sz w:val="24"/>
                <w:szCs w:val="24"/>
              </w:rPr>
              <w:t>.</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11</w:t>
            </w:r>
          </w:p>
        </w:tc>
        <w:tc>
          <w:tcPr>
            <w:tcW w:w="5723" w:type="dxa"/>
          </w:tcPr>
          <w:p w:rsidR="005B3E72" w:rsidRPr="00841DA6" w:rsidRDefault="005B3E72" w:rsidP="00C509CC">
            <w:pPr>
              <w:pStyle w:val="TableParagraph"/>
              <w:spacing w:line="240" w:lineRule="auto"/>
              <w:ind w:left="105" w:right="411"/>
              <w:rPr>
                <w:sz w:val="24"/>
                <w:szCs w:val="24"/>
                <w:lang w:val="ru-RU"/>
              </w:rPr>
            </w:pPr>
            <w:r w:rsidRPr="00841DA6">
              <w:rPr>
                <w:sz w:val="24"/>
                <w:szCs w:val="24"/>
                <w:lang w:val="ru-RU"/>
              </w:rPr>
              <w:t xml:space="preserve">Анализ промежуточной аттестации за </w:t>
            </w:r>
            <w:r w:rsidRPr="00841DA6">
              <w:rPr>
                <w:sz w:val="24"/>
                <w:szCs w:val="24"/>
              </w:rPr>
              <w:t>I</w:t>
            </w:r>
            <w:r w:rsidRPr="00841DA6">
              <w:rPr>
                <w:sz w:val="24"/>
                <w:szCs w:val="24"/>
                <w:lang w:val="ru-RU"/>
              </w:rPr>
              <w:t xml:space="preserve"> полугодие 202</w:t>
            </w:r>
            <w:r w:rsidR="00C509CC" w:rsidRPr="00841DA6">
              <w:rPr>
                <w:sz w:val="24"/>
                <w:szCs w:val="24"/>
                <w:lang w:val="ru-RU"/>
              </w:rPr>
              <w:t>4</w:t>
            </w:r>
            <w:r w:rsidRPr="00841DA6">
              <w:rPr>
                <w:sz w:val="24"/>
                <w:szCs w:val="24"/>
                <w:lang w:val="ru-RU"/>
              </w:rPr>
              <w:t>-202</w:t>
            </w:r>
            <w:r w:rsidR="00C509CC" w:rsidRPr="00841DA6">
              <w:rPr>
                <w:sz w:val="24"/>
                <w:szCs w:val="24"/>
                <w:lang w:val="ru-RU"/>
              </w:rPr>
              <w:t>5</w:t>
            </w:r>
            <w:r w:rsidR="007312E7" w:rsidRPr="00841DA6">
              <w:rPr>
                <w:sz w:val="24"/>
                <w:szCs w:val="24"/>
                <w:lang w:val="ru-RU"/>
              </w:rPr>
              <w:t xml:space="preserve"> </w:t>
            </w:r>
            <w:r w:rsidRPr="00841DA6">
              <w:rPr>
                <w:sz w:val="24"/>
                <w:szCs w:val="24"/>
                <w:lang w:val="ru-RU"/>
              </w:rPr>
              <w:t>учебного года. Рекомендации по устранению допущенных ошибок.</w:t>
            </w:r>
          </w:p>
        </w:tc>
        <w:tc>
          <w:tcPr>
            <w:tcW w:w="1699" w:type="dxa"/>
            <w:vMerge w:val="restart"/>
            <w:tcBorders>
              <w:top w:val="single" w:sz="4" w:space="0" w:color="auto"/>
            </w:tcBorders>
          </w:tcPr>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t>декабрь</w:t>
            </w:r>
          </w:p>
        </w:tc>
        <w:tc>
          <w:tcPr>
            <w:tcW w:w="7063" w:type="dxa"/>
          </w:tcPr>
          <w:p w:rsidR="005B3E72" w:rsidRPr="00841DA6" w:rsidRDefault="005B3E72" w:rsidP="00C509CC">
            <w:pPr>
              <w:pStyle w:val="TableParagraph"/>
              <w:spacing w:line="240" w:lineRule="auto"/>
              <w:ind w:left="111"/>
              <w:rPr>
                <w:sz w:val="24"/>
                <w:szCs w:val="24"/>
                <w:lang w:val="ru-RU"/>
              </w:rPr>
            </w:pPr>
            <w:r w:rsidRPr="00841DA6">
              <w:rPr>
                <w:sz w:val="24"/>
                <w:szCs w:val="24"/>
                <w:lang w:val="ru-RU"/>
              </w:rPr>
              <w:t xml:space="preserve">Корректировка плана подготовки к ОГЭ на </w:t>
            </w:r>
            <w:r w:rsidRPr="00841DA6">
              <w:rPr>
                <w:sz w:val="24"/>
                <w:szCs w:val="24"/>
              </w:rPr>
              <w:t>II</w:t>
            </w:r>
            <w:r w:rsidRPr="00841DA6">
              <w:rPr>
                <w:sz w:val="24"/>
                <w:szCs w:val="24"/>
                <w:lang w:val="ru-RU"/>
              </w:rPr>
              <w:t xml:space="preserve"> полугодие 202</w:t>
            </w:r>
            <w:r w:rsidR="00C509CC" w:rsidRPr="00841DA6">
              <w:rPr>
                <w:sz w:val="24"/>
                <w:szCs w:val="24"/>
                <w:lang w:val="ru-RU"/>
              </w:rPr>
              <w:t>4</w:t>
            </w:r>
            <w:r w:rsidRPr="00841DA6">
              <w:rPr>
                <w:sz w:val="24"/>
                <w:szCs w:val="24"/>
                <w:lang w:val="ru-RU"/>
              </w:rPr>
              <w:t>-202</w:t>
            </w:r>
            <w:r w:rsidR="00C509CC" w:rsidRPr="00841DA6">
              <w:rPr>
                <w:sz w:val="24"/>
                <w:szCs w:val="24"/>
                <w:lang w:val="ru-RU"/>
              </w:rPr>
              <w:t>5</w:t>
            </w:r>
            <w:r w:rsidRPr="00841DA6">
              <w:rPr>
                <w:sz w:val="24"/>
                <w:szCs w:val="24"/>
                <w:lang w:val="ru-RU"/>
              </w:rPr>
              <w:t xml:space="preserve"> уч</w:t>
            </w:r>
            <w:proofErr w:type="gramStart"/>
            <w:r w:rsidRPr="00841DA6">
              <w:rPr>
                <w:sz w:val="24"/>
                <w:szCs w:val="24"/>
                <w:lang w:val="ru-RU"/>
              </w:rPr>
              <w:t>.г</w:t>
            </w:r>
            <w:proofErr w:type="gramEnd"/>
            <w:r w:rsidRPr="00841DA6">
              <w:rPr>
                <w:sz w:val="24"/>
                <w:szCs w:val="24"/>
                <w:lang w:val="ru-RU"/>
              </w:rPr>
              <w:t>ода</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12</w:t>
            </w:r>
          </w:p>
        </w:tc>
        <w:tc>
          <w:tcPr>
            <w:tcW w:w="5723" w:type="dxa"/>
            <w:tcBorders>
              <w:bottom w:val="single" w:sz="4" w:space="0" w:color="auto"/>
            </w:tcBorders>
          </w:tcPr>
          <w:p w:rsidR="005B3E72" w:rsidRPr="00841DA6" w:rsidRDefault="005B3E72" w:rsidP="00282312">
            <w:pPr>
              <w:pStyle w:val="TableParagraph"/>
              <w:spacing w:line="240" w:lineRule="auto"/>
              <w:ind w:left="168"/>
              <w:rPr>
                <w:sz w:val="24"/>
                <w:szCs w:val="24"/>
                <w:lang w:val="ru-RU"/>
              </w:rPr>
            </w:pPr>
            <w:proofErr w:type="gramStart"/>
            <w:r w:rsidRPr="00841DA6">
              <w:rPr>
                <w:sz w:val="24"/>
                <w:szCs w:val="24"/>
                <w:lang w:val="ru-RU"/>
              </w:rPr>
              <w:t>Участие в родительском собрания в режиме онлайн.</w:t>
            </w:r>
            <w:proofErr w:type="gramEnd"/>
          </w:p>
        </w:tc>
        <w:tc>
          <w:tcPr>
            <w:tcW w:w="1699" w:type="dxa"/>
            <w:vMerge/>
            <w:tcBorders>
              <w:bottom w:val="single" w:sz="4" w:space="0" w:color="auto"/>
            </w:tcBorders>
          </w:tcPr>
          <w:p w:rsidR="005B3E72" w:rsidRPr="00841DA6" w:rsidRDefault="005B3E72" w:rsidP="00282312">
            <w:pPr>
              <w:rPr>
                <w:rFonts w:ascii="Times New Roman" w:hAnsi="Times New Roman" w:cs="Times New Roman"/>
                <w:sz w:val="24"/>
                <w:szCs w:val="24"/>
                <w:lang w:val="ru-RU"/>
              </w:rPr>
            </w:pPr>
          </w:p>
        </w:tc>
        <w:tc>
          <w:tcPr>
            <w:tcW w:w="7063" w:type="dxa"/>
          </w:tcPr>
          <w:p w:rsidR="005B3E72" w:rsidRPr="00841DA6" w:rsidRDefault="005B3E72" w:rsidP="00C509CC">
            <w:pPr>
              <w:pStyle w:val="TableParagraph"/>
              <w:spacing w:line="240" w:lineRule="auto"/>
              <w:ind w:left="111"/>
              <w:rPr>
                <w:sz w:val="24"/>
                <w:szCs w:val="24"/>
                <w:lang w:val="ru-RU"/>
              </w:rPr>
            </w:pPr>
            <w:r w:rsidRPr="00841DA6">
              <w:rPr>
                <w:sz w:val="24"/>
                <w:szCs w:val="24"/>
                <w:lang w:val="ru-RU"/>
              </w:rPr>
              <w:t xml:space="preserve">Знакомство родителей (официальных представителей) с результатами </w:t>
            </w:r>
            <w:r w:rsidRPr="00841DA6">
              <w:rPr>
                <w:sz w:val="24"/>
                <w:szCs w:val="24"/>
              </w:rPr>
              <w:t>I</w:t>
            </w:r>
            <w:r w:rsidRPr="00841DA6">
              <w:rPr>
                <w:sz w:val="24"/>
                <w:szCs w:val="24"/>
                <w:lang w:val="ru-RU"/>
              </w:rPr>
              <w:t xml:space="preserve"> полугодия 202</w:t>
            </w:r>
            <w:r w:rsidR="00C509CC" w:rsidRPr="00841DA6">
              <w:rPr>
                <w:sz w:val="24"/>
                <w:szCs w:val="24"/>
                <w:lang w:val="ru-RU"/>
              </w:rPr>
              <w:t>4</w:t>
            </w:r>
            <w:r w:rsidRPr="00841DA6">
              <w:rPr>
                <w:sz w:val="24"/>
                <w:szCs w:val="24"/>
                <w:lang w:val="ru-RU"/>
              </w:rPr>
              <w:t>-202</w:t>
            </w:r>
            <w:r w:rsidR="00C509CC" w:rsidRPr="00841DA6">
              <w:rPr>
                <w:sz w:val="24"/>
                <w:szCs w:val="24"/>
                <w:lang w:val="ru-RU"/>
              </w:rPr>
              <w:t>5</w:t>
            </w:r>
            <w:r w:rsidRPr="00841DA6">
              <w:rPr>
                <w:sz w:val="24"/>
                <w:szCs w:val="24"/>
                <w:lang w:val="ru-RU"/>
              </w:rPr>
              <w:t xml:space="preserve"> уч. года и этапами подготовки к ОГЭ по </w:t>
            </w:r>
            <w:r w:rsidR="00D10E45" w:rsidRPr="00841DA6">
              <w:rPr>
                <w:sz w:val="24"/>
                <w:szCs w:val="24"/>
                <w:lang w:val="ru-RU"/>
              </w:rPr>
              <w:t>математике</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13</w:t>
            </w:r>
          </w:p>
        </w:tc>
        <w:tc>
          <w:tcPr>
            <w:tcW w:w="5723" w:type="dxa"/>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Проведение тематических лекций и тренингов</w:t>
            </w:r>
          </w:p>
        </w:tc>
        <w:tc>
          <w:tcPr>
            <w:tcW w:w="1699" w:type="dxa"/>
          </w:tcPr>
          <w:p w:rsidR="005B3E72" w:rsidRPr="00841DA6" w:rsidRDefault="005B3E72" w:rsidP="00282312">
            <w:pPr>
              <w:rPr>
                <w:rFonts w:ascii="Times New Roman" w:hAnsi="Times New Roman" w:cs="Times New Roman"/>
                <w:sz w:val="24"/>
                <w:szCs w:val="24"/>
                <w:lang w:val="ru-RU"/>
              </w:rPr>
            </w:pPr>
            <w:proofErr w:type="spellStart"/>
            <w:r w:rsidRPr="00841DA6">
              <w:rPr>
                <w:rFonts w:ascii="Times New Roman" w:hAnsi="Times New Roman" w:cs="Times New Roman"/>
                <w:sz w:val="24"/>
                <w:szCs w:val="24"/>
              </w:rPr>
              <w:t>февраль-март</w:t>
            </w:r>
            <w:proofErr w:type="spellEnd"/>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Индивидуальные консультации учеников 9 класса.</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14</w:t>
            </w:r>
          </w:p>
        </w:tc>
        <w:tc>
          <w:tcPr>
            <w:tcW w:w="5723" w:type="dxa"/>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Правила заполнения бланков.</w:t>
            </w:r>
          </w:p>
        </w:tc>
        <w:tc>
          <w:tcPr>
            <w:tcW w:w="1699" w:type="dxa"/>
            <w:tcBorders>
              <w:top w:val="nil"/>
              <w:bottom w:val="nil"/>
            </w:tcBorders>
          </w:tcPr>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t>февраль-март</w:t>
            </w: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Отработка навыка заполнения бланков по ОГЭ</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15</w:t>
            </w:r>
          </w:p>
        </w:tc>
        <w:tc>
          <w:tcPr>
            <w:tcW w:w="5723" w:type="dxa"/>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Отчет о реализации плана подготовки выпускников 9</w:t>
            </w:r>
            <w:r w:rsidR="00C509CC" w:rsidRPr="00841DA6">
              <w:rPr>
                <w:sz w:val="24"/>
                <w:szCs w:val="24"/>
                <w:lang w:val="ru-RU"/>
              </w:rPr>
              <w:t xml:space="preserve"> </w:t>
            </w:r>
            <w:r w:rsidRPr="00841DA6">
              <w:rPr>
                <w:sz w:val="24"/>
                <w:szCs w:val="24"/>
                <w:lang w:val="ru-RU"/>
              </w:rPr>
              <w:t xml:space="preserve">класса к ОГЭ по </w:t>
            </w:r>
            <w:r w:rsidR="00D10E45" w:rsidRPr="00841DA6">
              <w:rPr>
                <w:sz w:val="24"/>
                <w:szCs w:val="24"/>
                <w:lang w:val="ru-RU"/>
              </w:rPr>
              <w:t>математике</w:t>
            </w:r>
          </w:p>
        </w:tc>
        <w:tc>
          <w:tcPr>
            <w:tcW w:w="1699" w:type="dxa"/>
          </w:tcPr>
          <w:p w:rsidR="005B3E72" w:rsidRPr="00841DA6" w:rsidRDefault="005B3E72" w:rsidP="00282312">
            <w:pPr>
              <w:rPr>
                <w:rFonts w:ascii="Times New Roman" w:hAnsi="Times New Roman" w:cs="Times New Roman"/>
                <w:sz w:val="24"/>
                <w:szCs w:val="24"/>
                <w:lang w:val="ru-RU"/>
              </w:rPr>
            </w:pPr>
            <w:proofErr w:type="gramStart"/>
            <w:r w:rsidRPr="00841DA6">
              <w:rPr>
                <w:rFonts w:ascii="Times New Roman" w:hAnsi="Times New Roman" w:cs="Times New Roman"/>
                <w:sz w:val="24"/>
                <w:szCs w:val="24"/>
                <w:lang w:val="ru-RU"/>
              </w:rPr>
              <w:t>пед. совет</w:t>
            </w:r>
            <w:proofErr w:type="gramEnd"/>
          </w:p>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t>март</w:t>
            </w:r>
          </w:p>
        </w:tc>
        <w:tc>
          <w:tcPr>
            <w:tcW w:w="7063" w:type="dxa"/>
          </w:tcPr>
          <w:p w:rsidR="005B3E72" w:rsidRPr="00841DA6" w:rsidRDefault="005B3E72" w:rsidP="00282312">
            <w:pPr>
              <w:pStyle w:val="TableParagraph"/>
              <w:spacing w:line="240" w:lineRule="auto"/>
              <w:ind w:left="111" w:right="267"/>
              <w:rPr>
                <w:sz w:val="24"/>
                <w:szCs w:val="24"/>
                <w:lang w:val="ru-RU"/>
              </w:rPr>
            </w:pPr>
            <w:r w:rsidRPr="00841DA6">
              <w:rPr>
                <w:sz w:val="24"/>
                <w:szCs w:val="24"/>
                <w:lang w:val="ru-RU"/>
              </w:rPr>
              <w:t>Обмен опытом с коллегами.</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16</w:t>
            </w:r>
          </w:p>
        </w:tc>
        <w:tc>
          <w:tcPr>
            <w:tcW w:w="5723" w:type="dxa"/>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Тренинг «Как справиться со стрессом на экзамене»</w:t>
            </w:r>
          </w:p>
        </w:tc>
        <w:tc>
          <w:tcPr>
            <w:tcW w:w="1699" w:type="dxa"/>
          </w:tcPr>
          <w:p w:rsidR="005B3E72" w:rsidRPr="00841DA6" w:rsidRDefault="005B3E72" w:rsidP="00282312">
            <w:pPr>
              <w:rPr>
                <w:rFonts w:ascii="Times New Roman" w:hAnsi="Times New Roman" w:cs="Times New Roman"/>
                <w:sz w:val="24"/>
                <w:szCs w:val="24"/>
                <w:lang w:val="ru-RU"/>
              </w:rPr>
            </w:pPr>
            <w:proofErr w:type="spellStart"/>
            <w:r w:rsidRPr="00841DA6">
              <w:rPr>
                <w:rFonts w:ascii="Times New Roman" w:hAnsi="Times New Roman" w:cs="Times New Roman"/>
                <w:sz w:val="24"/>
                <w:szCs w:val="24"/>
              </w:rPr>
              <w:t>апрель</w:t>
            </w:r>
            <w:proofErr w:type="spellEnd"/>
          </w:p>
        </w:tc>
        <w:tc>
          <w:tcPr>
            <w:tcW w:w="7063" w:type="dxa"/>
          </w:tcPr>
          <w:p w:rsidR="005B3E72" w:rsidRPr="00841DA6" w:rsidRDefault="005B3E72" w:rsidP="00282312">
            <w:pPr>
              <w:pStyle w:val="TableParagraph"/>
              <w:spacing w:line="240" w:lineRule="auto"/>
              <w:ind w:left="111" w:right="267"/>
              <w:rPr>
                <w:sz w:val="24"/>
                <w:szCs w:val="24"/>
                <w:lang w:val="ru-RU"/>
              </w:rPr>
            </w:pPr>
            <w:r w:rsidRPr="00841DA6">
              <w:rPr>
                <w:sz w:val="24"/>
                <w:szCs w:val="24"/>
                <w:lang w:val="ru-RU"/>
              </w:rPr>
              <w:t>Отработка с выпускниками навыков психологической подготовки к экзаменам, повышение уверенности в себе, в своих силах при сдаче экзаменов.</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17</w:t>
            </w:r>
          </w:p>
        </w:tc>
        <w:tc>
          <w:tcPr>
            <w:tcW w:w="5723" w:type="dxa"/>
          </w:tcPr>
          <w:p w:rsidR="005B3E72" w:rsidRPr="00841DA6" w:rsidRDefault="005B3E72" w:rsidP="00282312">
            <w:pPr>
              <w:pStyle w:val="TableParagraph"/>
              <w:spacing w:line="240" w:lineRule="auto"/>
              <w:ind w:left="168"/>
              <w:rPr>
                <w:sz w:val="24"/>
                <w:szCs w:val="24"/>
                <w:lang w:val="ru-RU"/>
              </w:rPr>
            </w:pPr>
            <w:proofErr w:type="gramStart"/>
            <w:r w:rsidRPr="00841DA6">
              <w:rPr>
                <w:sz w:val="24"/>
                <w:szCs w:val="24"/>
                <w:lang w:val="ru-RU"/>
              </w:rPr>
              <w:t>Групповых</w:t>
            </w:r>
            <w:proofErr w:type="gramEnd"/>
            <w:r w:rsidRPr="00841DA6">
              <w:rPr>
                <w:sz w:val="24"/>
                <w:szCs w:val="24"/>
                <w:lang w:val="ru-RU"/>
              </w:rPr>
              <w:t xml:space="preserve"> консультации.</w:t>
            </w:r>
          </w:p>
        </w:tc>
        <w:tc>
          <w:tcPr>
            <w:tcW w:w="1699" w:type="dxa"/>
            <w:tcBorders>
              <w:top w:val="nil"/>
              <w:bottom w:val="single" w:sz="4" w:space="0" w:color="auto"/>
            </w:tcBorders>
          </w:tcPr>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t>сентябрь-май</w:t>
            </w: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Корректировка знаний, устранение пробелов.</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18</w:t>
            </w:r>
          </w:p>
        </w:tc>
        <w:tc>
          <w:tcPr>
            <w:tcW w:w="5723" w:type="dxa"/>
            <w:tcBorders>
              <w:bottom w:val="single" w:sz="4" w:space="0" w:color="auto"/>
            </w:tcBorders>
          </w:tcPr>
          <w:p w:rsidR="005B3E72" w:rsidRPr="00841DA6" w:rsidRDefault="005B3E72" w:rsidP="00282312">
            <w:pPr>
              <w:pStyle w:val="TableParagraph"/>
              <w:spacing w:line="240" w:lineRule="auto"/>
              <w:ind w:left="105"/>
              <w:rPr>
                <w:sz w:val="24"/>
                <w:szCs w:val="24"/>
                <w:lang w:val="ru-RU"/>
              </w:rPr>
            </w:pPr>
            <w:r w:rsidRPr="00841DA6">
              <w:rPr>
                <w:sz w:val="24"/>
                <w:szCs w:val="24"/>
                <w:lang w:val="ru-RU"/>
              </w:rPr>
              <w:t xml:space="preserve">Повторение и закрепление изученного материала, </w:t>
            </w:r>
            <w:r w:rsidRPr="00841DA6">
              <w:rPr>
                <w:sz w:val="24"/>
                <w:szCs w:val="24"/>
                <w:lang w:val="ru-RU"/>
              </w:rPr>
              <w:lastRenderedPageBreak/>
              <w:t>отработка знаний учащихся в тестовой форме по вариантам ОГЭ прошлых лет и демонстрационных вариантов.</w:t>
            </w:r>
          </w:p>
        </w:tc>
        <w:tc>
          <w:tcPr>
            <w:tcW w:w="1699" w:type="dxa"/>
            <w:tcBorders>
              <w:top w:val="single" w:sz="4" w:space="0" w:color="auto"/>
              <w:bottom w:val="single" w:sz="4" w:space="0" w:color="auto"/>
            </w:tcBorders>
          </w:tcPr>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lastRenderedPageBreak/>
              <w:t>май</w:t>
            </w: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Корректировка знаний, устранение пробелов.</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lastRenderedPageBreak/>
              <w:t>19</w:t>
            </w:r>
          </w:p>
        </w:tc>
        <w:tc>
          <w:tcPr>
            <w:tcW w:w="5723" w:type="dxa"/>
          </w:tcPr>
          <w:p w:rsidR="005B3E72" w:rsidRPr="00841DA6" w:rsidRDefault="005B3E72" w:rsidP="00282312">
            <w:pPr>
              <w:pStyle w:val="TableParagraph"/>
              <w:spacing w:line="240" w:lineRule="auto"/>
              <w:ind w:left="105"/>
              <w:rPr>
                <w:sz w:val="24"/>
                <w:szCs w:val="24"/>
                <w:lang w:val="ru-RU"/>
              </w:rPr>
            </w:pPr>
            <w:r w:rsidRPr="00841DA6">
              <w:rPr>
                <w:sz w:val="24"/>
                <w:szCs w:val="24"/>
                <w:lang w:val="ru-RU"/>
              </w:rPr>
              <w:t xml:space="preserve">Использование </w:t>
            </w:r>
            <w:proofErr w:type="gramStart"/>
            <w:r w:rsidRPr="00841DA6">
              <w:rPr>
                <w:sz w:val="24"/>
                <w:szCs w:val="24"/>
                <w:lang w:val="ru-RU"/>
              </w:rPr>
              <w:t>электронных</w:t>
            </w:r>
            <w:proofErr w:type="gramEnd"/>
            <w:r w:rsidRPr="00841DA6">
              <w:rPr>
                <w:sz w:val="24"/>
                <w:szCs w:val="24"/>
                <w:lang w:val="ru-RU"/>
              </w:rPr>
              <w:t xml:space="preserve"> образовательных</w:t>
            </w:r>
          </w:p>
          <w:p w:rsidR="005B3E72" w:rsidRPr="00841DA6" w:rsidRDefault="005B3E72" w:rsidP="00282312">
            <w:pPr>
              <w:pStyle w:val="TableParagraph"/>
              <w:spacing w:line="240" w:lineRule="auto"/>
              <w:ind w:left="168"/>
              <w:rPr>
                <w:sz w:val="24"/>
                <w:szCs w:val="24"/>
                <w:lang w:val="ru-RU"/>
              </w:rPr>
            </w:pPr>
            <w:r w:rsidRPr="00841DA6">
              <w:rPr>
                <w:sz w:val="24"/>
                <w:szCs w:val="24"/>
                <w:lang w:val="ru-RU"/>
              </w:rPr>
              <w:t>ресурсов при подготовке к ОГЭ</w:t>
            </w:r>
          </w:p>
        </w:tc>
        <w:tc>
          <w:tcPr>
            <w:tcW w:w="1699" w:type="dxa"/>
            <w:tcBorders>
              <w:top w:val="nil"/>
              <w:bottom w:val="single" w:sz="4" w:space="0" w:color="auto"/>
            </w:tcBorders>
          </w:tcPr>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t>сентябрь-май</w:t>
            </w:r>
          </w:p>
        </w:tc>
        <w:tc>
          <w:tcPr>
            <w:tcW w:w="7063" w:type="dxa"/>
          </w:tcPr>
          <w:p w:rsidR="005B3E72" w:rsidRPr="00841DA6" w:rsidRDefault="005B3E72" w:rsidP="00282312">
            <w:pPr>
              <w:pStyle w:val="TableParagraph"/>
              <w:spacing w:line="240" w:lineRule="auto"/>
              <w:ind w:left="111"/>
              <w:rPr>
                <w:sz w:val="24"/>
                <w:szCs w:val="24"/>
                <w:lang w:val="ru-RU"/>
              </w:rPr>
            </w:pPr>
            <w:r w:rsidRPr="00841DA6">
              <w:rPr>
                <w:sz w:val="24"/>
                <w:szCs w:val="24"/>
                <w:lang w:val="ru-RU"/>
              </w:rPr>
              <w:t>Корректировка знаний, устранение пробелов.</w:t>
            </w:r>
          </w:p>
        </w:tc>
      </w:tr>
      <w:tr w:rsidR="005B3E72" w:rsidRPr="00841DA6" w:rsidTr="0059692D">
        <w:trPr>
          <w:trHeight w:val="278"/>
        </w:trPr>
        <w:tc>
          <w:tcPr>
            <w:tcW w:w="518" w:type="dxa"/>
          </w:tcPr>
          <w:p w:rsidR="005B3E72" w:rsidRPr="00841DA6" w:rsidRDefault="005B3E72" w:rsidP="00282312">
            <w:pPr>
              <w:pStyle w:val="TableParagraph"/>
              <w:spacing w:line="240" w:lineRule="auto"/>
              <w:rPr>
                <w:sz w:val="24"/>
                <w:szCs w:val="24"/>
                <w:lang w:val="ru-RU"/>
              </w:rPr>
            </w:pPr>
            <w:r w:rsidRPr="00841DA6">
              <w:rPr>
                <w:sz w:val="24"/>
                <w:szCs w:val="24"/>
                <w:lang w:val="ru-RU"/>
              </w:rPr>
              <w:t>20</w:t>
            </w:r>
          </w:p>
        </w:tc>
        <w:tc>
          <w:tcPr>
            <w:tcW w:w="5723" w:type="dxa"/>
            <w:tcBorders>
              <w:bottom w:val="single" w:sz="4" w:space="0" w:color="auto"/>
            </w:tcBorders>
          </w:tcPr>
          <w:p w:rsidR="005B3E72" w:rsidRPr="00841DA6" w:rsidRDefault="005B3E72" w:rsidP="00282312">
            <w:pPr>
              <w:pStyle w:val="TableParagraph"/>
              <w:spacing w:line="240" w:lineRule="auto"/>
              <w:ind w:left="168"/>
              <w:rPr>
                <w:sz w:val="24"/>
                <w:szCs w:val="24"/>
                <w:lang w:val="ru-RU"/>
              </w:rPr>
            </w:pPr>
            <w:r w:rsidRPr="00841DA6">
              <w:rPr>
                <w:sz w:val="24"/>
                <w:szCs w:val="24"/>
                <w:lang w:val="ru-RU"/>
              </w:rPr>
              <w:t xml:space="preserve">Анализ сдачи ОГЭ по </w:t>
            </w:r>
            <w:r w:rsidR="00D10E45" w:rsidRPr="00841DA6">
              <w:rPr>
                <w:sz w:val="24"/>
                <w:szCs w:val="24"/>
                <w:lang w:val="ru-RU"/>
              </w:rPr>
              <w:t>математике</w:t>
            </w:r>
          </w:p>
        </w:tc>
        <w:tc>
          <w:tcPr>
            <w:tcW w:w="1699" w:type="dxa"/>
            <w:tcBorders>
              <w:top w:val="single" w:sz="4" w:space="0" w:color="auto"/>
              <w:bottom w:val="single" w:sz="4" w:space="0" w:color="auto"/>
            </w:tcBorders>
          </w:tcPr>
          <w:p w:rsidR="005B3E72" w:rsidRPr="00841DA6" w:rsidRDefault="005B3E72" w:rsidP="00282312">
            <w:pPr>
              <w:rPr>
                <w:rFonts w:ascii="Times New Roman" w:hAnsi="Times New Roman" w:cs="Times New Roman"/>
                <w:sz w:val="24"/>
                <w:szCs w:val="24"/>
                <w:lang w:val="ru-RU"/>
              </w:rPr>
            </w:pPr>
            <w:r w:rsidRPr="00841DA6">
              <w:rPr>
                <w:rFonts w:ascii="Times New Roman" w:hAnsi="Times New Roman" w:cs="Times New Roman"/>
                <w:sz w:val="24"/>
                <w:szCs w:val="24"/>
                <w:lang w:val="ru-RU"/>
              </w:rPr>
              <w:t>июнь-август</w:t>
            </w:r>
          </w:p>
        </w:tc>
        <w:tc>
          <w:tcPr>
            <w:tcW w:w="7063" w:type="dxa"/>
          </w:tcPr>
          <w:p w:rsidR="005B3E72" w:rsidRPr="00841DA6" w:rsidRDefault="005B3E72" w:rsidP="00282312">
            <w:pPr>
              <w:pStyle w:val="TableParagraph"/>
              <w:spacing w:line="240" w:lineRule="auto"/>
              <w:ind w:left="111"/>
              <w:rPr>
                <w:sz w:val="24"/>
                <w:szCs w:val="24"/>
                <w:lang w:val="ru-RU"/>
              </w:rPr>
            </w:pPr>
          </w:p>
        </w:tc>
      </w:tr>
    </w:tbl>
    <w:p w:rsidR="00D10E45" w:rsidRPr="00841DA6" w:rsidRDefault="00D10E45" w:rsidP="00282312">
      <w:pPr>
        <w:spacing w:after="0"/>
        <w:jc w:val="center"/>
        <w:rPr>
          <w:rFonts w:ascii="Times New Roman" w:eastAsia="Times New Roman" w:hAnsi="Times New Roman" w:cs="Times New Roman"/>
          <w:b/>
          <w:bCs/>
          <w:sz w:val="24"/>
          <w:szCs w:val="24"/>
        </w:rPr>
      </w:pPr>
    </w:p>
    <w:p w:rsidR="005B3E72" w:rsidRPr="00841DA6" w:rsidRDefault="00D10E45" w:rsidP="00282312">
      <w:pPr>
        <w:spacing w:after="0"/>
        <w:jc w:val="center"/>
        <w:rPr>
          <w:rFonts w:ascii="Times New Roman" w:eastAsia="Times New Roman" w:hAnsi="Times New Roman" w:cs="Times New Roman"/>
          <w:b/>
          <w:bCs/>
          <w:sz w:val="24"/>
          <w:szCs w:val="24"/>
        </w:rPr>
      </w:pPr>
      <w:r w:rsidRPr="00841DA6">
        <w:rPr>
          <w:rFonts w:ascii="Times New Roman" w:eastAsia="Times New Roman" w:hAnsi="Times New Roman" w:cs="Times New Roman"/>
          <w:b/>
          <w:bCs/>
          <w:sz w:val="24"/>
          <w:szCs w:val="24"/>
        </w:rPr>
        <w:t>Раздел 6. Литература</w:t>
      </w:r>
    </w:p>
    <w:p w:rsidR="00841DA6" w:rsidRPr="00841DA6" w:rsidRDefault="00D10E45" w:rsidP="00282312">
      <w:pPr>
        <w:pStyle w:val="ac"/>
        <w:numPr>
          <w:ilvl w:val="0"/>
          <w:numId w:val="11"/>
        </w:numPr>
        <w:spacing w:line="258" w:lineRule="exact"/>
        <w:rPr>
          <w:sz w:val="24"/>
          <w:szCs w:val="24"/>
        </w:rPr>
      </w:pPr>
      <w:r w:rsidRPr="00841DA6">
        <w:rPr>
          <w:sz w:val="24"/>
          <w:szCs w:val="24"/>
          <w:shd w:val="clear" w:color="auto" w:fill="FFFFFF"/>
        </w:rPr>
        <w:t>И.В. Ященко, С.А.Шестаков. Сборник ОГЭ 20</w:t>
      </w:r>
      <w:r w:rsidR="00282312" w:rsidRPr="00841DA6">
        <w:rPr>
          <w:sz w:val="24"/>
          <w:szCs w:val="24"/>
          <w:shd w:val="clear" w:color="auto" w:fill="FFFFFF"/>
        </w:rPr>
        <w:t>2</w:t>
      </w:r>
      <w:r w:rsidR="00C509CC" w:rsidRPr="00841DA6">
        <w:rPr>
          <w:sz w:val="24"/>
          <w:szCs w:val="24"/>
          <w:shd w:val="clear" w:color="auto" w:fill="FFFFFF"/>
        </w:rPr>
        <w:t>5</w:t>
      </w:r>
      <w:r w:rsidRPr="00841DA6">
        <w:rPr>
          <w:sz w:val="24"/>
          <w:szCs w:val="24"/>
          <w:shd w:val="clear" w:color="auto" w:fill="FFFFFF"/>
        </w:rPr>
        <w:t xml:space="preserve">: «Типовые </w:t>
      </w:r>
      <w:r w:rsidR="00282312" w:rsidRPr="00841DA6">
        <w:rPr>
          <w:sz w:val="24"/>
          <w:szCs w:val="24"/>
          <w:shd w:val="clear" w:color="auto" w:fill="FFFFFF"/>
        </w:rPr>
        <w:t>экзаменационные варианты</w:t>
      </w:r>
      <w:r w:rsidRPr="00841DA6">
        <w:rPr>
          <w:sz w:val="24"/>
          <w:szCs w:val="24"/>
          <w:shd w:val="clear" w:color="auto" w:fill="FFFFFF"/>
        </w:rPr>
        <w:t xml:space="preserve">» от разработчиков ФИПИ. </w:t>
      </w:r>
    </w:p>
    <w:p w:rsidR="00282312" w:rsidRPr="00841DA6" w:rsidRDefault="00D10E45" w:rsidP="00841DA6">
      <w:pPr>
        <w:pStyle w:val="ac"/>
        <w:spacing w:line="258" w:lineRule="exact"/>
        <w:ind w:left="360" w:firstLine="0"/>
        <w:rPr>
          <w:sz w:val="24"/>
          <w:szCs w:val="24"/>
        </w:rPr>
      </w:pPr>
      <w:r w:rsidRPr="00841DA6">
        <w:rPr>
          <w:sz w:val="24"/>
          <w:szCs w:val="24"/>
          <w:shd w:val="clear" w:color="auto" w:fill="FFFFFF"/>
        </w:rPr>
        <w:t>Изд. «</w:t>
      </w:r>
      <w:r w:rsidR="00282312" w:rsidRPr="00841DA6">
        <w:rPr>
          <w:sz w:val="24"/>
          <w:szCs w:val="24"/>
          <w:shd w:val="clear" w:color="auto" w:fill="FFFFFF"/>
        </w:rPr>
        <w:t>Национальное образование</w:t>
      </w:r>
      <w:r w:rsidRPr="00841DA6">
        <w:rPr>
          <w:sz w:val="24"/>
          <w:szCs w:val="24"/>
          <w:shd w:val="clear" w:color="auto" w:fill="FFFFFF"/>
        </w:rPr>
        <w:t>», М.202</w:t>
      </w:r>
      <w:r w:rsidR="00C509CC" w:rsidRPr="00841DA6">
        <w:rPr>
          <w:sz w:val="24"/>
          <w:szCs w:val="24"/>
          <w:shd w:val="clear" w:color="auto" w:fill="FFFFFF"/>
        </w:rPr>
        <w:t>5</w:t>
      </w:r>
    </w:p>
    <w:p w:rsidR="00282312" w:rsidRPr="00841DA6" w:rsidRDefault="00282312" w:rsidP="00282312">
      <w:pPr>
        <w:pStyle w:val="c11"/>
        <w:shd w:val="clear" w:color="auto" w:fill="FFFFFF"/>
        <w:spacing w:before="0" w:beforeAutospacing="0" w:after="0" w:afterAutospacing="0"/>
        <w:jc w:val="center"/>
      </w:pPr>
      <w:r w:rsidRPr="00841DA6">
        <w:tab/>
      </w:r>
      <w:r w:rsidRPr="00841DA6">
        <w:rPr>
          <w:rStyle w:val="c8"/>
          <w:b/>
          <w:bCs/>
        </w:rPr>
        <w:t>Сайты для подготовки к ОГЭ  по математике.</w:t>
      </w:r>
      <w:r w:rsidRPr="00841DA6">
        <w:t> </w:t>
      </w:r>
    </w:p>
    <w:p w:rsidR="00282312" w:rsidRPr="00841DA6" w:rsidRDefault="00282312" w:rsidP="00282312">
      <w:pPr>
        <w:pStyle w:val="c0"/>
        <w:shd w:val="clear" w:color="auto" w:fill="FFFFFF"/>
        <w:spacing w:before="0" w:beforeAutospacing="0" w:after="0" w:afterAutospacing="0"/>
      </w:pPr>
      <w:r w:rsidRPr="00841DA6">
        <w:t> </w:t>
      </w:r>
      <w:hyperlink r:id="rId12" w:history="1">
        <w:r w:rsidR="007E05A8" w:rsidRPr="00841DA6">
          <w:rPr>
            <w:rStyle w:val="a4"/>
            <w:color w:val="auto"/>
          </w:rPr>
          <w:t>https://math-oge.sdamgia.ru/-</w:t>
        </w:r>
      </w:hyperlink>
      <w:r w:rsidR="007E05A8" w:rsidRPr="00841DA6">
        <w:t xml:space="preserve"> сайт для подготовки к ОГЭ</w:t>
      </w:r>
    </w:p>
    <w:p w:rsidR="007E05A8" w:rsidRPr="00841DA6" w:rsidRDefault="007E05A8" w:rsidP="00282312">
      <w:pPr>
        <w:pStyle w:val="c0"/>
        <w:shd w:val="clear" w:color="auto" w:fill="FFFFFF"/>
        <w:spacing w:before="0" w:beforeAutospacing="0" w:after="0" w:afterAutospacing="0"/>
      </w:pPr>
    </w:p>
    <w:p w:rsidR="00282312" w:rsidRPr="00841DA6" w:rsidRDefault="00282312" w:rsidP="008E2256">
      <w:pPr>
        <w:pStyle w:val="c11"/>
        <w:shd w:val="clear" w:color="auto" w:fill="FFFFFF"/>
        <w:spacing w:before="0" w:beforeAutospacing="0" w:after="0" w:afterAutospacing="0"/>
        <w:jc w:val="center"/>
      </w:pPr>
      <w:r w:rsidRPr="00841DA6">
        <w:rPr>
          <w:rStyle w:val="c8"/>
          <w:b/>
          <w:bCs/>
        </w:rPr>
        <w:t>Видео-уроки по математике.</w:t>
      </w:r>
    </w:p>
    <w:p w:rsidR="00282312" w:rsidRPr="00841DA6" w:rsidRDefault="00282312" w:rsidP="00282312">
      <w:pPr>
        <w:pStyle w:val="c5"/>
        <w:shd w:val="clear" w:color="auto" w:fill="FFFFFF"/>
        <w:spacing w:before="0" w:beforeAutospacing="0" w:after="0" w:afterAutospacing="0"/>
      </w:pPr>
    </w:p>
    <w:p w:rsidR="001E5BCA" w:rsidRPr="001E5BCA" w:rsidRDefault="00EC2896" w:rsidP="005B3E72">
      <w:pPr>
        <w:rPr>
          <w:rFonts w:ascii="Times New Roman" w:hAnsi="Times New Roman" w:cs="Times New Roman"/>
          <w:sz w:val="24"/>
          <w:szCs w:val="24"/>
          <w:u w:val="single"/>
        </w:rPr>
      </w:pPr>
      <w:hyperlink r:id="rId13" w:history="1">
        <w:r w:rsidR="008E2256" w:rsidRPr="00841DA6">
          <w:rPr>
            <w:rStyle w:val="a4"/>
            <w:rFonts w:ascii="Times New Roman" w:hAnsi="Times New Roman" w:cs="Times New Roman"/>
            <w:color w:val="auto"/>
            <w:sz w:val="24"/>
            <w:szCs w:val="24"/>
          </w:rPr>
          <w:t>https://4ege.ru/gia-po-matematike/61558-polnyj-razbor-oge-variant-278-larina.html</w:t>
        </w:r>
      </w:hyperlink>
    </w:p>
    <w:p w:rsidR="008E2256" w:rsidRDefault="008E2256" w:rsidP="005B3E72">
      <w:pPr>
        <w:rPr>
          <w:rFonts w:ascii="Times New Roman" w:hAnsi="Times New Roman" w:cs="Times New Roman"/>
          <w:sz w:val="24"/>
          <w:szCs w:val="24"/>
          <w:lang w:val="en-US"/>
        </w:rPr>
      </w:pPr>
      <w:r w:rsidRPr="001E5BCA">
        <w:rPr>
          <w:rFonts w:ascii="Times New Roman" w:hAnsi="Times New Roman" w:cs="Times New Roman"/>
          <w:sz w:val="24"/>
          <w:szCs w:val="24"/>
          <w:lang w:val="en-US"/>
        </w:rPr>
        <w:t>https://yandex.ru/video/preview/?text=</w:t>
      </w:r>
      <w:proofErr w:type="spellStart"/>
      <w:r w:rsidRPr="00841DA6">
        <w:rPr>
          <w:rFonts w:ascii="Times New Roman" w:hAnsi="Times New Roman" w:cs="Times New Roman"/>
          <w:sz w:val="24"/>
          <w:szCs w:val="24"/>
        </w:rPr>
        <w:t>видеоуроки</w:t>
      </w:r>
      <w:proofErr w:type="spellEnd"/>
      <w:r w:rsidRPr="001E5BCA">
        <w:rPr>
          <w:rFonts w:ascii="Times New Roman" w:hAnsi="Times New Roman" w:cs="Times New Roman"/>
          <w:sz w:val="24"/>
          <w:szCs w:val="24"/>
          <w:lang w:val="en-US"/>
        </w:rPr>
        <w:t>%20</w:t>
      </w:r>
      <w:proofErr w:type="spellStart"/>
      <w:r w:rsidRPr="00841DA6">
        <w:rPr>
          <w:rFonts w:ascii="Times New Roman" w:hAnsi="Times New Roman" w:cs="Times New Roman"/>
          <w:sz w:val="24"/>
          <w:szCs w:val="24"/>
        </w:rPr>
        <w:t>огэ</w:t>
      </w:r>
      <w:proofErr w:type="spellEnd"/>
      <w:r w:rsidRPr="001E5BCA">
        <w:rPr>
          <w:rFonts w:ascii="Times New Roman" w:hAnsi="Times New Roman" w:cs="Times New Roman"/>
          <w:sz w:val="24"/>
          <w:szCs w:val="24"/>
          <w:lang w:val="en-US"/>
        </w:rPr>
        <w:t>%20</w:t>
      </w:r>
      <w:r w:rsidRPr="00841DA6">
        <w:rPr>
          <w:rFonts w:ascii="Times New Roman" w:hAnsi="Times New Roman" w:cs="Times New Roman"/>
          <w:sz w:val="24"/>
          <w:szCs w:val="24"/>
        </w:rPr>
        <w:t>математика</w:t>
      </w:r>
      <w:r w:rsidRPr="001E5BCA">
        <w:rPr>
          <w:rFonts w:ascii="Times New Roman" w:hAnsi="Times New Roman" w:cs="Times New Roman"/>
          <w:sz w:val="24"/>
          <w:szCs w:val="24"/>
          <w:lang w:val="en-US"/>
        </w:rPr>
        <w:t>%209%20</w:t>
      </w:r>
      <w:r w:rsidRPr="00841DA6">
        <w:rPr>
          <w:rFonts w:ascii="Times New Roman" w:hAnsi="Times New Roman" w:cs="Times New Roman"/>
          <w:sz w:val="24"/>
          <w:szCs w:val="24"/>
        </w:rPr>
        <w:t>класс</w:t>
      </w:r>
      <w:r w:rsidRPr="001E5BCA">
        <w:rPr>
          <w:rFonts w:ascii="Times New Roman" w:hAnsi="Times New Roman" w:cs="Times New Roman"/>
          <w:sz w:val="24"/>
          <w:szCs w:val="24"/>
          <w:lang w:val="en-US"/>
        </w:rPr>
        <w:t>%202022%20</w:t>
      </w:r>
      <w:proofErr w:type="spellStart"/>
      <w:r w:rsidRPr="00841DA6">
        <w:rPr>
          <w:rFonts w:ascii="Times New Roman" w:hAnsi="Times New Roman" w:cs="Times New Roman"/>
          <w:sz w:val="24"/>
          <w:szCs w:val="24"/>
        </w:rPr>
        <w:t>савченкова</w:t>
      </w:r>
      <w:proofErr w:type="spellEnd"/>
      <w:r w:rsidRPr="001E5BCA">
        <w:rPr>
          <w:rFonts w:ascii="Times New Roman" w:hAnsi="Times New Roman" w:cs="Times New Roman"/>
          <w:sz w:val="24"/>
          <w:szCs w:val="24"/>
          <w:lang w:val="en-US"/>
        </w:rPr>
        <w:t>&amp;path=wizard&amp;parent-</w:t>
      </w:r>
      <w:proofErr w:type="gramStart"/>
      <w:r w:rsidRPr="001E5BCA">
        <w:rPr>
          <w:rFonts w:ascii="Times New Roman" w:hAnsi="Times New Roman" w:cs="Times New Roman"/>
          <w:sz w:val="24"/>
          <w:szCs w:val="24"/>
          <w:lang w:val="en-US"/>
        </w:rPr>
        <w:t>reqid=</w:t>
      </w:r>
      <w:proofErr w:type="gramEnd"/>
      <w:r w:rsidRPr="001E5BCA">
        <w:rPr>
          <w:rFonts w:ascii="Times New Roman" w:hAnsi="Times New Roman" w:cs="Times New Roman"/>
          <w:sz w:val="24"/>
          <w:szCs w:val="24"/>
          <w:lang w:val="en-US"/>
        </w:rPr>
        <w:t>1641921294090916-9936956415456861780-sas3-0939-d85-sas-l7-balancer-8080-BAL-6502&amp;wiz_type=v</w:t>
      </w:r>
      <w:r w:rsidR="00D92F0B" w:rsidRPr="001E5BCA">
        <w:rPr>
          <w:rFonts w:ascii="Times New Roman" w:hAnsi="Times New Roman" w:cs="Times New Roman"/>
          <w:sz w:val="24"/>
          <w:szCs w:val="24"/>
          <w:lang w:val="en-US"/>
        </w:rPr>
        <w:t>ital&amp;filmId=178150219772799403</w:t>
      </w:r>
    </w:p>
    <w:p w:rsidR="001E5BCA" w:rsidRPr="001E5BCA" w:rsidRDefault="001E5BCA" w:rsidP="005B3E72">
      <w:pPr>
        <w:rPr>
          <w:rFonts w:ascii="Times New Roman" w:hAnsi="Times New Roman" w:cs="Times New Roman"/>
          <w:sz w:val="24"/>
          <w:szCs w:val="24"/>
          <w:lang w:val="en-US"/>
        </w:rPr>
        <w:sectPr w:rsidR="001E5BCA" w:rsidRPr="001E5BCA">
          <w:pgSz w:w="16840" w:h="11910" w:orient="landscape"/>
          <w:pgMar w:top="480" w:right="0" w:bottom="280" w:left="900" w:header="720" w:footer="720" w:gutter="0"/>
          <w:cols w:space="720"/>
        </w:sectPr>
      </w:pPr>
      <w:bookmarkStart w:id="0" w:name="_GoBack"/>
      <w:bookmarkEnd w:id="0"/>
    </w:p>
    <w:p w:rsidR="007312E7" w:rsidRPr="001E5BCA" w:rsidRDefault="007312E7" w:rsidP="003904E1">
      <w:pPr>
        <w:widowControl w:val="0"/>
        <w:autoSpaceDE w:val="0"/>
        <w:autoSpaceDN w:val="0"/>
        <w:spacing w:after="0" w:line="240" w:lineRule="auto"/>
        <w:rPr>
          <w:rFonts w:ascii="Times New Roman" w:eastAsia="Times New Roman" w:hAnsi="Times New Roman" w:cs="Times New Roman"/>
          <w:sz w:val="27"/>
          <w:lang w:val="en-US"/>
        </w:rPr>
        <w:sectPr w:rsidR="007312E7" w:rsidRPr="001E5BCA">
          <w:pgSz w:w="16840" w:h="11910" w:orient="landscape"/>
          <w:pgMar w:top="1140" w:right="580" w:bottom="1040" w:left="1220" w:header="884" w:footer="815" w:gutter="0"/>
          <w:cols w:space="720"/>
        </w:sectPr>
      </w:pPr>
    </w:p>
    <w:p w:rsidR="003904E1" w:rsidRPr="001E5BCA" w:rsidRDefault="003904E1" w:rsidP="003904E1">
      <w:pPr>
        <w:widowControl w:val="0"/>
        <w:autoSpaceDE w:val="0"/>
        <w:autoSpaceDN w:val="0"/>
        <w:spacing w:after="0" w:line="240" w:lineRule="auto"/>
        <w:rPr>
          <w:rFonts w:ascii="Times New Roman" w:eastAsia="Times New Roman" w:hAnsi="Times New Roman" w:cs="Times New Roman"/>
          <w:sz w:val="27"/>
          <w:lang w:val="en-US"/>
        </w:rPr>
        <w:sectPr w:rsidR="003904E1" w:rsidRPr="001E5BCA">
          <w:pgSz w:w="16840" w:h="11910" w:orient="landscape"/>
          <w:pgMar w:top="1140" w:right="580" w:bottom="1040" w:left="1220" w:header="884" w:footer="815" w:gutter="0"/>
          <w:cols w:space="720"/>
        </w:sectPr>
      </w:pPr>
    </w:p>
    <w:p w:rsidR="003904E1" w:rsidRPr="001E5BCA" w:rsidRDefault="003904E1" w:rsidP="003904E1">
      <w:pPr>
        <w:widowControl w:val="0"/>
        <w:autoSpaceDE w:val="0"/>
        <w:autoSpaceDN w:val="0"/>
        <w:spacing w:after="0" w:line="296" w:lineRule="exact"/>
        <w:rPr>
          <w:rFonts w:ascii="Times New Roman" w:eastAsia="Times New Roman" w:hAnsi="Times New Roman" w:cs="Times New Roman"/>
          <w:sz w:val="27"/>
          <w:lang w:val="en-US"/>
        </w:rPr>
        <w:sectPr w:rsidR="003904E1" w:rsidRPr="001E5BCA">
          <w:pgSz w:w="16840" w:h="11910" w:orient="landscape"/>
          <w:pgMar w:top="1140" w:right="580" w:bottom="1040" w:left="1220" w:header="884" w:footer="815" w:gutter="0"/>
          <w:cols w:space="720"/>
        </w:sectPr>
      </w:pPr>
    </w:p>
    <w:p w:rsidR="003904E1" w:rsidRPr="001E5BCA" w:rsidRDefault="003904E1" w:rsidP="003904E1">
      <w:pPr>
        <w:widowControl w:val="0"/>
        <w:autoSpaceDE w:val="0"/>
        <w:autoSpaceDN w:val="0"/>
        <w:spacing w:after="0" w:line="292" w:lineRule="exact"/>
        <w:rPr>
          <w:rFonts w:ascii="Times New Roman" w:eastAsia="Times New Roman" w:hAnsi="Times New Roman" w:cs="Times New Roman"/>
          <w:sz w:val="27"/>
          <w:lang w:val="en-US"/>
        </w:rPr>
        <w:sectPr w:rsidR="003904E1" w:rsidRPr="001E5BCA">
          <w:pgSz w:w="16840" w:h="11910" w:orient="landscape"/>
          <w:pgMar w:top="1140" w:right="580" w:bottom="1000" w:left="1220" w:header="884" w:footer="815" w:gutter="0"/>
          <w:cols w:space="720"/>
        </w:sectPr>
      </w:pPr>
    </w:p>
    <w:p w:rsidR="003904E1" w:rsidRPr="001E5BCA" w:rsidRDefault="003904E1" w:rsidP="003904E1">
      <w:pPr>
        <w:widowControl w:val="0"/>
        <w:autoSpaceDE w:val="0"/>
        <w:autoSpaceDN w:val="0"/>
        <w:spacing w:after="0" w:line="296" w:lineRule="exact"/>
        <w:rPr>
          <w:rFonts w:ascii="Times New Roman" w:eastAsia="Times New Roman" w:hAnsi="Times New Roman" w:cs="Times New Roman"/>
          <w:sz w:val="27"/>
          <w:lang w:val="en-US"/>
        </w:rPr>
        <w:sectPr w:rsidR="003904E1" w:rsidRPr="001E5BCA">
          <w:pgSz w:w="16840" w:h="11910" w:orient="landscape"/>
          <w:pgMar w:top="1140" w:right="580" w:bottom="1040" w:left="1220" w:header="884" w:footer="815" w:gutter="0"/>
          <w:cols w:space="720"/>
        </w:sectPr>
      </w:pPr>
    </w:p>
    <w:p w:rsidR="001C291B" w:rsidRPr="001E5BCA" w:rsidRDefault="001C291B" w:rsidP="001C291B">
      <w:pPr>
        <w:rPr>
          <w:sz w:val="24"/>
          <w:lang w:val="en-US"/>
        </w:rPr>
      </w:pPr>
    </w:p>
    <w:sectPr w:rsidR="001C291B" w:rsidRPr="001E5BCA" w:rsidSect="005B3E72">
      <w:pgSz w:w="16840" w:h="11910" w:orient="landscape"/>
      <w:pgMar w:top="560" w:right="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96" w:rsidRDefault="00EC2896" w:rsidP="00EF0E78">
      <w:pPr>
        <w:spacing w:after="0" w:line="240" w:lineRule="auto"/>
      </w:pPr>
      <w:r>
        <w:separator/>
      </w:r>
    </w:p>
  </w:endnote>
  <w:endnote w:type="continuationSeparator" w:id="0">
    <w:p w:rsidR="00EC2896" w:rsidRDefault="00EC2896" w:rsidP="00EF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8B" w:rsidRDefault="00EC2896">
    <w:pPr>
      <w:pStyle w:val="a6"/>
      <w:spacing w:line="14" w:lineRule="auto"/>
      <w:rPr>
        <w:sz w:val="20"/>
      </w:rPr>
    </w:pPr>
    <w:r>
      <w:rPr>
        <w:noProof/>
        <w:sz w:val="19"/>
      </w:rPr>
      <w:pict>
        <v:shapetype id="_x0000_t202" coordsize="21600,21600" o:spt="202" path="m,l,21600r21600,l21600,xe">
          <v:stroke joinstyle="miter"/>
          <v:path gradientshapeok="t" o:connecttype="rect"/>
        </v:shapetype>
        <v:shape id="Надпись 4" o:spid="_x0000_s2052" type="#_x0000_t202" style="position:absolute;margin-left:254.65pt;margin-top:541.85pt;width:349.9pt;height:15.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" filled="f" stroked="f">
          <v:textbox inset="0,0,0,0">
            <w:txbxContent>
              <w:p w:rsidR="002C4F8B" w:rsidRDefault="002C4F8B">
                <w:pPr>
                  <w:spacing w:before="15"/>
                  <w:ind w:left="20"/>
                  <w:rPr>
                    <w:sz w:val="23"/>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96" w:rsidRDefault="00EC2896" w:rsidP="00EF0E78">
      <w:pPr>
        <w:spacing w:after="0" w:line="240" w:lineRule="auto"/>
      </w:pPr>
      <w:r>
        <w:separator/>
      </w:r>
    </w:p>
  </w:footnote>
  <w:footnote w:type="continuationSeparator" w:id="0">
    <w:p w:rsidR="00EC2896" w:rsidRDefault="00EC2896" w:rsidP="00EF0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8B" w:rsidRDefault="00EC2896">
    <w:pPr>
      <w:pStyle w:val="a6"/>
      <w:spacing w:line="14" w:lineRule="auto"/>
      <w:rPr>
        <w:sz w:val="20"/>
      </w:rPr>
    </w:pPr>
    <w:r>
      <w:rPr>
        <w:noProof/>
        <w:sz w:val="19"/>
      </w:rPr>
      <w:pict>
        <v:shapetype id="_x0000_t202" coordsize="21600,21600" o:spt="202" path="m,l,21600r21600,l21600,xe">
          <v:stroke joinstyle="miter"/>
          <v:path gradientshapeok="t" o:connecttype="rect"/>
        </v:shapetype>
        <v:shape id="Надпись 6" o:spid="_x0000_s2050" type="#_x0000_t202" style="position:absolute;margin-left:71.45pt;margin-top:43.2pt;width:132.9pt;height:15.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" filled="f" stroked="f">
          <v:textbox inset="0,0,0,0">
            <w:txbxContent>
              <w:p w:rsidR="002C4F8B" w:rsidRDefault="002C4F8B">
                <w:pPr>
                  <w:spacing w:before="15"/>
                  <w:ind w:left="20"/>
                  <w:rPr>
                    <w:sz w:val="23"/>
                  </w:rPr>
                </w:pPr>
              </w:p>
            </w:txbxContent>
          </v:textbox>
          <w10:wrap anchorx="page" anchory="page"/>
        </v:shape>
      </w:pict>
    </w:r>
    <w:r>
      <w:rPr>
        <w:noProof/>
        <w:sz w:val="19"/>
      </w:rPr>
      <w:pict>
        <v:shape id="Надпись 5" o:spid="_x0000_s2051" type="#_x0000_t202" style="position:absolute;margin-left:582.6pt;margin-top:43.2pt;width:204.05pt;height:15.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" filled="f" stroked="f">
          <v:textbox inset="0,0,0,0">
            <w:txbxContent>
              <w:p w:rsidR="002C4F8B" w:rsidRDefault="002C4F8B">
                <w:pPr>
                  <w:tabs>
                    <w:tab w:val="left" w:pos="3407"/>
                  </w:tabs>
                  <w:spacing w:before="15"/>
                  <w:ind w:left="20"/>
                  <w:rPr>
                    <w:sz w:val="23"/>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A6B"/>
    <w:multiLevelType w:val="hybridMultilevel"/>
    <w:tmpl w:val="C7DE2262"/>
    <w:lvl w:ilvl="0" w:tplc="7F86D18E">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E47AAD78">
      <w:numFmt w:val="bullet"/>
      <w:lvlText w:val="•"/>
      <w:lvlJc w:val="left"/>
      <w:pPr>
        <w:ind w:left="661" w:hanging="144"/>
      </w:pPr>
      <w:rPr>
        <w:rFonts w:hint="default"/>
        <w:lang w:val="ru-RU" w:eastAsia="en-US" w:bidi="ar-SA"/>
      </w:rPr>
    </w:lvl>
    <w:lvl w:ilvl="2" w:tplc="892CCE0A">
      <w:numFmt w:val="bullet"/>
      <w:lvlText w:val="•"/>
      <w:lvlJc w:val="left"/>
      <w:pPr>
        <w:ind w:left="1222" w:hanging="144"/>
      </w:pPr>
      <w:rPr>
        <w:rFonts w:hint="default"/>
        <w:lang w:val="ru-RU" w:eastAsia="en-US" w:bidi="ar-SA"/>
      </w:rPr>
    </w:lvl>
    <w:lvl w:ilvl="3" w:tplc="F702C150">
      <w:numFmt w:val="bullet"/>
      <w:lvlText w:val="•"/>
      <w:lvlJc w:val="left"/>
      <w:pPr>
        <w:ind w:left="1783" w:hanging="144"/>
      </w:pPr>
      <w:rPr>
        <w:rFonts w:hint="default"/>
        <w:lang w:val="ru-RU" w:eastAsia="en-US" w:bidi="ar-SA"/>
      </w:rPr>
    </w:lvl>
    <w:lvl w:ilvl="4" w:tplc="9DE6027E">
      <w:numFmt w:val="bullet"/>
      <w:lvlText w:val="•"/>
      <w:lvlJc w:val="left"/>
      <w:pPr>
        <w:ind w:left="2345" w:hanging="144"/>
      </w:pPr>
      <w:rPr>
        <w:rFonts w:hint="default"/>
        <w:lang w:val="ru-RU" w:eastAsia="en-US" w:bidi="ar-SA"/>
      </w:rPr>
    </w:lvl>
    <w:lvl w:ilvl="5" w:tplc="0BAE57BA">
      <w:numFmt w:val="bullet"/>
      <w:lvlText w:val="•"/>
      <w:lvlJc w:val="left"/>
      <w:pPr>
        <w:ind w:left="2906" w:hanging="144"/>
      </w:pPr>
      <w:rPr>
        <w:rFonts w:hint="default"/>
        <w:lang w:val="ru-RU" w:eastAsia="en-US" w:bidi="ar-SA"/>
      </w:rPr>
    </w:lvl>
    <w:lvl w:ilvl="6" w:tplc="F3EC57F8">
      <w:numFmt w:val="bullet"/>
      <w:lvlText w:val="•"/>
      <w:lvlJc w:val="left"/>
      <w:pPr>
        <w:ind w:left="3467" w:hanging="144"/>
      </w:pPr>
      <w:rPr>
        <w:rFonts w:hint="default"/>
        <w:lang w:val="ru-RU" w:eastAsia="en-US" w:bidi="ar-SA"/>
      </w:rPr>
    </w:lvl>
    <w:lvl w:ilvl="7" w:tplc="2662F1FC">
      <w:numFmt w:val="bullet"/>
      <w:lvlText w:val="•"/>
      <w:lvlJc w:val="left"/>
      <w:pPr>
        <w:ind w:left="4029" w:hanging="144"/>
      </w:pPr>
      <w:rPr>
        <w:rFonts w:hint="default"/>
        <w:lang w:val="ru-RU" w:eastAsia="en-US" w:bidi="ar-SA"/>
      </w:rPr>
    </w:lvl>
    <w:lvl w:ilvl="8" w:tplc="05F856B6">
      <w:numFmt w:val="bullet"/>
      <w:lvlText w:val="•"/>
      <w:lvlJc w:val="left"/>
      <w:pPr>
        <w:ind w:left="4590" w:hanging="144"/>
      </w:pPr>
      <w:rPr>
        <w:rFonts w:hint="default"/>
        <w:lang w:val="ru-RU" w:eastAsia="en-US" w:bidi="ar-SA"/>
      </w:rPr>
    </w:lvl>
  </w:abstractNum>
  <w:abstractNum w:abstractNumId="1">
    <w:nsid w:val="13085384"/>
    <w:multiLevelType w:val="multilevel"/>
    <w:tmpl w:val="6D0CD6CC"/>
    <w:lvl w:ilvl="0">
      <w:start w:val="4"/>
      <w:numFmt w:val="decimal"/>
      <w:lvlText w:val="%1"/>
      <w:lvlJc w:val="left"/>
      <w:pPr>
        <w:ind w:left="1041" w:hanging="365"/>
      </w:pPr>
      <w:rPr>
        <w:rFonts w:hint="default"/>
        <w:lang w:val="ru-RU" w:eastAsia="en-US" w:bidi="ar-SA"/>
      </w:rPr>
    </w:lvl>
    <w:lvl w:ilvl="1">
      <w:start w:val="1"/>
      <w:numFmt w:val="decimal"/>
      <w:lvlText w:val="%1.%2"/>
      <w:lvlJc w:val="left"/>
      <w:pPr>
        <w:ind w:left="1041"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6" w:hanging="365"/>
      </w:pPr>
      <w:rPr>
        <w:rFonts w:hint="default"/>
        <w:lang w:val="ru-RU" w:eastAsia="en-US" w:bidi="ar-SA"/>
      </w:rPr>
    </w:lvl>
    <w:lvl w:ilvl="3">
      <w:numFmt w:val="bullet"/>
      <w:lvlText w:val="•"/>
      <w:lvlJc w:val="left"/>
      <w:pPr>
        <w:ind w:left="2880" w:hanging="365"/>
      </w:pPr>
      <w:rPr>
        <w:rFonts w:hint="default"/>
        <w:lang w:val="ru-RU" w:eastAsia="en-US" w:bidi="ar-SA"/>
      </w:rPr>
    </w:lvl>
    <w:lvl w:ilvl="4">
      <w:numFmt w:val="bullet"/>
      <w:lvlText w:val="•"/>
      <w:lvlJc w:val="left"/>
      <w:pPr>
        <w:ind w:left="3493" w:hanging="365"/>
      </w:pPr>
      <w:rPr>
        <w:rFonts w:hint="default"/>
        <w:lang w:val="ru-RU" w:eastAsia="en-US" w:bidi="ar-SA"/>
      </w:rPr>
    </w:lvl>
    <w:lvl w:ilvl="5">
      <w:numFmt w:val="bullet"/>
      <w:lvlText w:val="•"/>
      <w:lvlJc w:val="left"/>
      <w:pPr>
        <w:ind w:left="4107" w:hanging="365"/>
      </w:pPr>
      <w:rPr>
        <w:rFonts w:hint="default"/>
        <w:lang w:val="ru-RU" w:eastAsia="en-US" w:bidi="ar-SA"/>
      </w:rPr>
    </w:lvl>
    <w:lvl w:ilvl="6">
      <w:numFmt w:val="bullet"/>
      <w:lvlText w:val="•"/>
      <w:lvlJc w:val="left"/>
      <w:pPr>
        <w:ind w:left="4720" w:hanging="365"/>
      </w:pPr>
      <w:rPr>
        <w:rFonts w:hint="default"/>
        <w:lang w:val="ru-RU" w:eastAsia="en-US" w:bidi="ar-SA"/>
      </w:rPr>
    </w:lvl>
    <w:lvl w:ilvl="7">
      <w:numFmt w:val="bullet"/>
      <w:lvlText w:val="•"/>
      <w:lvlJc w:val="left"/>
      <w:pPr>
        <w:ind w:left="5333" w:hanging="365"/>
      </w:pPr>
      <w:rPr>
        <w:rFonts w:hint="default"/>
        <w:lang w:val="ru-RU" w:eastAsia="en-US" w:bidi="ar-SA"/>
      </w:rPr>
    </w:lvl>
    <w:lvl w:ilvl="8">
      <w:numFmt w:val="bullet"/>
      <w:lvlText w:val="•"/>
      <w:lvlJc w:val="left"/>
      <w:pPr>
        <w:ind w:left="5947" w:hanging="365"/>
      </w:pPr>
      <w:rPr>
        <w:rFonts w:hint="default"/>
        <w:lang w:val="ru-RU" w:eastAsia="en-US" w:bidi="ar-SA"/>
      </w:rPr>
    </w:lvl>
  </w:abstractNum>
  <w:abstractNum w:abstractNumId="2">
    <w:nsid w:val="154368D4"/>
    <w:multiLevelType w:val="hybridMultilevel"/>
    <w:tmpl w:val="381039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366EC5"/>
    <w:multiLevelType w:val="multilevel"/>
    <w:tmpl w:val="995E12F2"/>
    <w:lvl w:ilvl="0">
      <w:start w:val="6"/>
      <w:numFmt w:val="decimal"/>
      <w:lvlText w:val="%1"/>
      <w:lvlJc w:val="left"/>
      <w:pPr>
        <w:ind w:left="176" w:hanging="365"/>
      </w:pPr>
      <w:rPr>
        <w:rFonts w:hint="default"/>
        <w:lang w:val="ru-RU" w:eastAsia="en-US" w:bidi="ar-SA"/>
      </w:rPr>
    </w:lvl>
    <w:lvl w:ilvl="1">
      <w:start w:val="5"/>
      <w:numFmt w:val="decimal"/>
      <w:lvlText w:val="%1.%2"/>
      <w:lvlJc w:val="left"/>
      <w:pPr>
        <w:ind w:left="176"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96" w:hanging="365"/>
      </w:pPr>
      <w:rPr>
        <w:rFonts w:hint="default"/>
        <w:lang w:val="ru-RU" w:eastAsia="en-US" w:bidi="ar-SA"/>
      </w:rPr>
    </w:lvl>
    <w:lvl w:ilvl="3">
      <w:numFmt w:val="bullet"/>
      <w:lvlText w:val="•"/>
      <w:lvlJc w:val="left"/>
      <w:pPr>
        <w:ind w:left="2304" w:hanging="365"/>
      </w:pPr>
      <w:rPr>
        <w:rFonts w:hint="default"/>
        <w:lang w:val="ru-RU" w:eastAsia="en-US" w:bidi="ar-SA"/>
      </w:rPr>
    </w:lvl>
    <w:lvl w:ilvl="4">
      <w:numFmt w:val="bullet"/>
      <w:lvlText w:val="•"/>
      <w:lvlJc w:val="left"/>
      <w:pPr>
        <w:ind w:left="3012" w:hanging="365"/>
      </w:pPr>
      <w:rPr>
        <w:rFonts w:hint="default"/>
        <w:lang w:val="ru-RU" w:eastAsia="en-US" w:bidi="ar-SA"/>
      </w:rPr>
    </w:lvl>
    <w:lvl w:ilvl="5">
      <w:numFmt w:val="bullet"/>
      <w:lvlText w:val="•"/>
      <w:lvlJc w:val="left"/>
      <w:pPr>
        <w:ind w:left="3720" w:hanging="365"/>
      </w:pPr>
      <w:rPr>
        <w:rFonts w:hint="default"/>
        <w:lang w:val="ru-RU" w:eastAsia="en-US" w:bidi="ar-SA"/>
      </w:rPr>
    </w:lvl>
    <w:lvl w:ilvl="6">
      <w:numFmt w:val="bullet"/>
      <w:lvlText w:val="•"/>
      <w:lvlJc w:val="left"/>
      <w:pPr>
        <w:ind w:left="4428" w:hanging="365"/>
      </w:pPr>
      <w:rPr>
        <w:rFonts w:hint="default"/>
        <w:lang w:val="ru-RU" w:eastAsia="en-US" w:bidi="ar-SA"/>
      </w:rPr>
    </w:lvl>
    <w:lvl w:ilvl="7">
      <w:numFmt w:val="bullet"/>
      <w:lvlText w:val="•"/>
      <w:lvlJc w:val="left"/>
      <w:pPr>
        <w:ind w:left="5136" w:hanging="365"/>
      </w:pPr>
      <w:rPr>
        <w:rFonts w:hint="default"/>
        <w:lang w:val="ru-RU" w:eastAsia="en-US" w:bidi="ar-SA"/>
      </w:rPr>
    </w:lvl>
    <w:lvl w:ilvl="8">
      <w:numFmt w:val="bullet"/>
      <w:lvlText w:val="•"/>
      <w:lvlJc w:val="left"/>
      <w:pPr>
        <w:ind w:left="5844" w:hanging="365"/>
      </w:pPr>
      <w:rPr>
        <w:rFonts w:hint="default"/>
        <w:lang w:val="ru-RU" w:eastAsia="en-US" w:bidi="ar-SA"/>
      </w:rPr>
    </w:lvl>
  </w:abstractNum>
  <w:abstractNum w:abstractNumId="4">
    <w:nsid w:val="34845753"/>
    <w:multiLevelType w:val="multilevel"/>
    <w:tmpl w:val="BD362FA0"/>
    <w:lvl w:ilvl="0">
      <w:start w:val="6"/>
      <w:numFmt w:val="decimal"/>
      <w:lvlText w:val="%1"/>
      <w:lvlJc w:val="left"/>
      <w:pPr>
        <w:ind w:left="541" w:hanging="365"/>
      </w:pPr>
      <w:rPr>
        <w:rFonts w:hint="default"/>
        <w:lang w:val="ru-RU" w:eastAsia="en-US" w:bidi="ar-SA"/>
      </w:rPr>
    </w:lvl>
    <w:lvl w:ilvl="1">
      <w:start w:val="1"/>
      <w:numFmt w:val="decimal"/>
      <w:lvlText w:val="%1.%2"/>
      <w:lvlJc w:val="left"/>
      <w:pPr>
        <w:ind w:left="541"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84" w:hanging="365"/>
      </w:pPr>
      <w:rPr>
        <w:rFonts w:hint="default"/>
        <w:lang w:val="ru-RU" w:eastAsia="en-US" w:bidi="ar-SA"/>
      </w:rPr>
    </w:lvl>
    <w:lvl w:ilvl="3">
      <w:numFmt w:val="bullet"/>
      <w:lvlText w:val="•"/>
      <w:lvlJc w:val="left"/>
      <w:pPr>
        <w:ind w:left="2556" w:hanging="365"/>
      </w:pPr>
      <w:rPr>
        <w:rFonts w:hint="default"/>
        <w:lang w:val="ru-RU" w:eastAsia="en-US" w:bidi="ar-SA"/>
      </w:rPr>
    </w:lvl>
    <w:lvl w:ilvl="4">
      <w:numFmt w:val="bullet"/>
      <w:lvlText w:val="•"/>
      <w:lvlJc w:val="left"/>
      <w:pPr>
        <w:ind w:left="3228" w:hanging="365"/>
      </w:pPr>
      <w:rPr>
        <w:rFonts w:hint="default"/>
        <w:lang w:val="ru-RU" w:eastAsia="en-US" w:bidi="ar-SA"/>
      </w:rPr>
    </w:lvl>
    <w:lvl w:ilvl="5">
      <w:numFmt w:val="bullet"/>
      <w:lvlText w:val="•"/>
      <w:lvlJc w:val="left"/>
      <w:pPr>
        <w:ind w:left="3900" w:hanging="365"/>
      </w:pPr>
      <w:rPr>
        <w:rFonts w:hint="default"/>
        <w:lang w:val="ru-RU" w:eastAsia="en-US" w:bidi="ar-SA"/>
      </w:rPr>
    </w:lvl>
    <w:lvl w:ilvl="6">
      <w:numFmt w:val="bullet"/>
      <w:lvlText w:val="•"/>
      <w:lvlJc w:val="left"/>
      <w:pPr>
        <w:ind w:left="4572" w:hanging="365"/>
      </w:pPr>
      <w:rPr>
        <w:rFonts w:hint="default"/>
        <w:lang w:val="ru-RU" w:eastAsia="en-US" w:bidi="ar-SA"/>
      </w:rPr>
    </w:lvl>
    <w:lvl w:ilvl="7">
      <w:numFmt w:val="bullet"/>
      <w:lvlText w:val="•"/>
      <w:lvlJc w:val="left"/>
      <w:pPr>
        <w:ind w:left="5244" w:hanging="365"/>
      </w:pPr>
      <w:rPr>
        <w:rFonts w:hint="default"/>
        <w:lang w:val="ru-RU" w:eastAsia="en-US" w:bidi="ar-SA"/>
      </w:rPr>
    </w:lvl>
    <w:lvl w:ilvl="8">
      <w:numFmt w:val="bullet"/>
      <w:lvlText w:val="•"/>
      <w:lvlJc w:val="left"/>
      <w:pPr>
        <w:ind w:left="5916" w:hanging="365"/>
      </w:pPr>
      <w:rPr>
        <w:rFonts w:hint="default"/>
        <w:lang w:val="ru-RU" w:eastAsia="en-US" w:bidi="ar-SA"/>
      </w:rPr>
    </w:lvl>
  </w:abstractNum>
  <w:abstractNum w:abstractNumId="5">
    <w:nsid w:val="58353138"/>
    <w:multiLevelType w:val="multilevel"/>
    <w:tmpl w:val="DB28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1B16D3"/>
    <w:multiLevelType w:val="hybridMultilevel"/>
    <w:tmpl w:val="E084B320"/>
    <w:lvl w:ilvl="0" w:tplc="1D50D696">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nsid w:val="5EC02630"/>
    <w:multiLevelType w:val="multilevel"/>
    <w:tmpl w:val="561832D4"/>
    <w:lvl w:ilvl="0">
      <w:start w:val="5"/>
      <w:numFmt w:val="decimal"/>
      <w:lvlText w:val="%1"/>
      <w:lvlJc w:val="left"/>
      <w:pPr>
        <w:ind w:left="541" w:hanging="365"/>
      </w:pPr>
      <w:rPr>
        <w:rFonts w:hint="default"/>
        <w:lang w:val="ru-RU" w:eastAsia="en-US" w:bidi="ar-SA"/>
      </w:rPr>
    </w:lvl>
    <w:lvl w:ilvl="1">
      <w:start w:val="8"/>
      <w:numFmt w:val="decimal"/>
      <w:lvlText w:val="%1.%2"/>
      <w:lvlJc w:val="left"/>
      <w:pPr>
        <w:ind w:left="541"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84" w:hanging="365"/>
      </w:pPr>
      <w:rPr>
        <w:rFonts w:hint="default"/>
        <w:lang w:val="ru-RU" w:eastAsia="en-US" w:bidi="ar-SA"/>
      </w:rPr>
    </w:lvl>
    <w:lvl w:ilvl="3">
      <w:numFmt w:val="bullet"/>
      <w:lvlText w:val="•"/>
      <w:lvlJc w:val="left"/>
      <w:pPr>
        <w:ind w:left="2556" w:hanging="365"/>
      </w:pPr>
      <w:rPr>
        <w:rFonts w:hint="default"/>
        <w:lang w:val="ru-RU" w:eastAsia="en-US" w:bidi="ar-SA"/>
      </w:rPr>
    </w:lvl>
    <w:lvl w:ilvl="4">
      <w:numFmt w:val="bullet"/>
      <w:lvlText w:val="•"/>
      <w:lvlJc w:val="left"/>
      <w:pPr>
        <w:ind w:left="3228" w:hanging="365"/>
      </w:pPr>
      <w:rPr>
        <w:rFonts w:hint="default"/>
        <w:lang w:val="ru-RU" w:eastAsia="en-US" w:bidi="ar-SA"/>
      </w:rPr>
    </w:lvl>
    <w:lvl w:ilvl="5">
      <w:numFmt w:val="bullet"/>
      <w:lvlText w:val="•"/>
      <w:lvlJc w:val="left"/>
      <w:pPr>
        <w:ind w:left="3900" w:hanging="365"/>
      </w:pPr>
      <w:rPr>
        <w:rFonts w:hint="default"/>
        <w:lang w:val="ru-RU" w:eastAsia="en-US" w:bidi="ar-SA"/>
      </w:rPr>
    </w:lvl>
    <w:lvl w:ilvl="6">
      <w:numFmt w:val="bullet"/>
      <w:lvlText w:val="•"/>
      <w:lvlJc w:val="left"/>
      <w:pPr>
        <w:ind w:left="4572" w:hanging="365"/>
      </w:pPr>
      <w:rPr>
        <w:rFonts w:hint="default"/>
        <w:lang w:val="ru-RU" w:eastAsia="en-US" w:bidi="ar-SA"/>
      </w:rPr>
    </w:lvl>
    <w:lvl w:ilvl="7">
      <w:numFmt w:val="bullet"/>
      <w:lvlText w:val="•"/>
      <w:lvlJc w:val="left"/>
      <w:pPr>
        <w:ind w:left="5244" w:hanging="365"/>
      </w:pPr>
      <w:rPr>
        <w:rFonts w:hint="default"/>
        <w:lang w:val="ru-RU" w:eastAsia="en-US" w:bidi="ar-SA"/>
      </w:rPr>
    </w:lvl>
    <w:lvl w:ilvl="8">
      <w:numFmt w:val="bullet"/>
      <w:lvlText w:val="•"/>
      <w:lvlJc w:val="left"/>
      <w:pPr>
        <w:ind w:left="5916" w:hanging="365"/>
      </w:pPr>
      <w:rPr>
        <w:rFonts w:hint="default"/>
        <w:lang w:val="ru-RU" w:eastAsia="en-US" w:bidi="ar-SA"/>
      </w:rPr>
    </w:lvl>
  </w:abstractNum>
  <w:abstractNum w:abstractNumId="8">
    <w:nsid w:val="74AE783F"/>
    <w:multiLevelType w:val="multilevel"/>
    <w:tmpl w:val="BFF009CA"/>
    <w:lvl w:ilvl="0">
      <w:start w:val="3"/>
      <w:numFmt w:val="decimal"/>
      <w:lvlText w:val="%1"/>
      <w:lvlJc w:val="left"/>
      <w:pPr>
        <w:ind w:left="541" w:hanging="365"/>
      </w:pPr>
      <w:rPr>
        <w:rFonts w:hint="default"/>
        <w:lang w:val="ru-RU" w:eastAsia="en-US" w:bidi="ar-SA"/>
      </w:rPr>
    </w:lvl>
    <w:lvl w:ilvl="1">
      <w:start w:val="1"/>
      <w:numFmt w:val="decimal"/>
      <w:lvlText w:val="%1.%2"/>
      <w:lvlJc w:val="left"/>
      <w:pPr>
        <w:ind w:left="541"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66" w:hanging="365"/>
      </w:pPr>
      <w:rPr>
        <w:rFonts w:hint="default"/>
        <w:lang w:val="ru-RU" w:eastAsia="en-US" w:bidi="ar-SA"/>
      </w:rPr>
    </w:lvl>
    <w:lvl w:ilvl="3">
      <w:numFmt w:val="bullet"/>
      <w:lvlText w:val="•"/>
      <w:lvlJc w:val="left"/>
      <w:pPr>
        <w:ind w:left="2530" w:hanging="365"/>
      </w:pPr>
      <w:rPr>
        <w:rFonts w:hint="default"/>
        <w:lang w:val="ru-RU" w:eastAsia="en-US" w:bidi="ar-SA"/>
      </w:rPr>
    </w:lvl>
    <w:lvl w:ilvl="4">
      <w:numFmt w:val="bullet"/>
      <w:lvlText w:val="•"/>
      <w:lvlJc w:val="left"/>
      <w:pPr>
        <w:ind w:left="3193" w:hanging="365"/>
      </w:pPr>
      <w:rPr>
        <w:rFonts w:hint="default"/>
        <w:lang w:val="ru-RU" w:eastAsia="en-US" w:bidi="ar-SA"/>
      </w:rPr>
    </w:lvl>
    <w:lvl w:ilvl="5">
      <w:numFmt w:val="bullet"/>
      <w:lvlText w:val="•"/>
      <w:lvlJc w:val="left"/>
      <w:pPr>
        <w:ind w:left="3857" w:hanging="365"/>
      </w:pPr>
      <w:rPr>
        <w:rFonts w:hint="default"/>
        <w:lang w:val="ru-RU" w:eastAsia="en-US" w:bidi="ar-SA"/>
      </w:rPr>
    </w:lvl>
    <w:lvl w:ilvl="6">
      <w:numFmt w:val="bullet"/>
      <w:lvlText w:val="•"/>
      <w:lvlJc w:val="left"/>
      <w:pPr>
        <w:ind w:left="4520" w:hanging="365"/>
      </w:pPr>
      <w:rPr>
        <w:rFonts w:hint="default"/>
        <w:lang w:val="ru-RU" w:eastAsia="en-US" w:bidi="ar-SA"/>
      </w:rPr>
    </w:lvl>
    <w:lvl w:ilvl="7">
      <w:numFmt w:val="bullet"/>
      <w:lvlText w:val="•"/>
      <w:lvlJc w:val="left"/>
      <w:pPr>
        <w:ind w:left="5183" w:hanging="365"/>
      </w:pPr>
      <w:rPr>
        <w:rFonts w:hint="default"/>
        <w:lang w:val="ru-RU" w:eastAsia="en-US" w:bidi="ar-SA"/>
      </w:rPr>
    </w:lvl>
    <w:lvl w:ilvl="8">
      <w:numFmt w:val="bullet"/>
      <w:lvlText w:val="•"/>
      <w:lvlJc w:val="left"/>
      <w:pPr>
        <w:ind w:left="5847" w:hanging="365"/>
      </w:pPr>
      <w:rPr>
        <w:rFonts w:hint="default"/>
        <w:lang w:val="ru-RU" w:eastAsia="en-US" w:bidi="ar-SA"/>
      </w:rPr>
    </w:lvl>
  </w:abstractNum>
  <w:abstractNum w:abstractNumId="9">
    <w:nsid w:val="79700D35"/>
    <w:multiLevelType w:val="multilevel"/>
    <w:tmpl w:val="A866CA32"/>
    <w:lvl w:ilvl="0">
      <w:start w:val="5"/>
      <w:numFmt w:val="decimal"/>
      <w:lvlText w:val="%1"/>
      <w:lvlJc w:val="left"/>
      <w:pPr>
        <w:ind w:left="541" w:hanging="365"/>
      </w:pPr>
      <w:rPr>
        <w:rFonts w:hint="default"/>
        <w:lang w:val="ru-RU" w:eastAsia="en-US" w:bidi="ar-SA"/>
      </w:rPr>
    </w:lvl>
    <w:lvl w:ilvl="1">
      <w:start w:val="3"/>
      <w:numFmt w:val="decimal"/>
      <w:lvlText w:val="%1.%2"/>
      <w:lvlJc w:val="left"/>
      <w:pPr>
        <w:ind w:left="541"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84" w:hanging="365"/>
      </w:pPr>
      <w:rPr>
        <w:rFonts w:hint="default"/>
        <w:lang w:val="ru-RU" w:eastAsia="en-US" w:bidi="ar-SA"/>
      </w:rPr>
    </w:lvl>
    <w:lvl w:ilvl="3">
      <w:numFmt w:val="bullet"/>
      <w:lvlText w:val="•"/>
      <w:lvlJc w:val="left"/>
      <w:pPr>
        <w:ind w:left="2556" w:hanging="365"/>
      </w:pPr>
      <w:rPr>
        <w:rFonts w:hint="default"/>
        <w:lang w:val="ru-RU" w:eastAsia="en-US" w:bidi="ar-SA"/>
      </w:rPr>
    </w:lvl>
    <w:lvl w:ilvl="4">
      <w:numFmt w:val="bullet"/>
      <w:lvlText w:val="•"/>
      <w:lvlJc w:val="left"/>
      <w:pPr>
        <w:ind w:left="3228" w:hanging="365"/>
      </w:pPr>
      <w:rPr>
        <w:rFonts w:hint="default"/>
        <w:lang w:val="ru-RU" w:eastAsia="en-US" w:bidi="ar-SA"/>
      </w:rPr>
    </w:lvl>
    <w:lvl w:ilvl="5">
      <w:numFmt w:val="bullet"/>
      <w:lvlText w:val="•"/>
      <w:lvlJc w:val="left"/>
      <w:pPr>
        <w:ind w:left="3900" w:hanging="365"/>
      </w:pPr>
      <w:rPr>
        <w:rFonts w:hint="default"/>
        <w:lang w:val="ru-RU" w:eastAsia="en-US" w:bidi="ar-SA"/>
      </w:rPr>
    </w:lvl>
    <w:lvl w:ilvl="6">
      <w:numFmt w:val="bullet"/>
      <w:lvlText w:val="•"/>
      <w:lvlJc w:val="left"/>
      <w:pPr>
        <w:ind w:left="4572" w:hanging="365"/>
      </w:pPr>
      <w:rPr>
        <w:rFonts w:hint="default"/>
        <w:lang w:val="ru-RU" w:eastAsia="en-US" w:bidi="ar-SA"/>
      </w:rPr>
    </w:lvl>
    <w:lvl w:ilvl="7">
      <w:numFmt w:val="bullet"/>
      <w:lvlText w:val="•"/>
      <w:lvlJc w:val="left"/>
      <w:pPr>
        <w:ind w:left="5244" w:hanging="365"/>
      </w:pPr>
      <w:rPr>
        <w:rFonts w:hint="default"/>
        <w:lang w:val="ru-RU" w:eastAsia="en-US" w:bidi="ar-SA"/>
      </w:rPr>
    </w:lvl>
    <w:lvl w:ilvl="8">
      <w:numFmt w:val="bullet"/>
      <w:lvlText w:val="•"/>
      <w:lvlJc w:val="left"/>
      <w:pPr>
        <w:ind w:left="5916" w:hanging="365"/>
      </w:pPr>
      <w:rPr>
        <w:rFonts w:hint="default"/>
        <w:lang w:val="ru-RU" w:eastAsia="en-US" w:bidi="ar-SA"/>
      </w:rPr>
    </w:lvl>
  </w:abstractNum>
  <w:abstractNum w:abstractNumId="10">
    <w:nsid w:val="7C4D76C6"/>
    <w:multiLevelType w:val="hybridMultilevel"/>
    <w:tmpl w:val="A0DC93EC"/>
    <w:lvl w:ilvl="0" w:tplc="5E2AEC44">
      <w:start w:val="1"/>
      <w:numFmt w:val="decimal"/>
      <w:lvlText w:val="%1."/>
      <w:lvlJc w:val="left"/>
      <w:pPr>
        <w:ind w:left="833" w:hanging="360"/>
        <w:jc w:val="right"/>
      </w:pPr>
      <w:rPr>
        <w:rFonts w:hint="default"/>
        <w:b/>
        <w:bCs/>
        <w:w w:val="99"/>
        <w:lang w:val="ru-RU" w:eastAsia="en-US" w:bidi="ar-SA"/>
      </w:rPr>
    </w:lvl>
    <w:lvl w:ilvl="1" w:tplc="8CECA54C">
      <w:start w:val="1"/>
      <w:numFmt w:val="upperRoman"/>
      <w:lvlText w:val="%2."/>
      <w:lvlJc w:val="left"/>
      <w:pPr>
        <w:ind w:left="1298" w:hanging="216"/>
        <w:jc w:val="right"/>
      </w:pPr>
      <w:rPr>
        <w:rFonts w:ascii="Times New Roman" w:eastAsia="Times New Roman" w:hAnsi="Times New Roman" w:cs="Times New Roman" w:hint="default"/>
        <w:b/>
        <w:bCs/>
        <w:spacing w:val="-3"/>
        <w:w w:val="99"/>
        <w:sz w:val="24"/>
        <w:szCs w:val="24"/>
        <w:lang w:val="ru-RU" w:eastAsia="en-US" w:bidi="ar-SA"/>
      </w:rPr>
    </w:lvl>
    <w:lvl w:ilvl="2" w:tplc="04C08D1E">
      <w:numFmt w:val="bullet"/>
      <w:lvlText w:val="•"/>
      <w:lvlJc w:val="left"/>
      <w:pPr>
        <w:ind w:left="2926" w:hanging="216"/>
      </w:pPr>
      <w:rPr>
        <w:rFonts w:hint="default"/>
        <w:lang w:val="ru-RU" w:eastAsia="en-US" w:bidi="ar-SA"/>
      </w:rPr>
    </w:lvl>
    <w:lvl w:ilvl="3" w:tplc="523C4CE0">
      <w:numFmt w:val="bullet"/>
      <w:lvlText w:val="•"/>
      <w:lvlJc w:val="left"/>
      <w:pPr>
        <w:ind w:left="4552" w:hanging="216"/>
      </w:pPr>
      <w:rPr>
        <w:rFonts w:hint="default"/>
        <w:lang w:val="ru-RU" w:eastAsia="en-US" w:bidi="ar-SA"/>
      </w:rPr>
    </w:lvl>
    <w:lvl w:ilvl="4" w:tplc="C5C221B6">
      <w:numFmt w:val="bullet"/>
      <w:lvlText w:val="•"/>
      <w:lvlJc w:val="left"/>
      <w:pPr>
        <w:ind w:left="6179" w:hanging="216"/>
      </w:pPr>
      <w:rPr>
        <w:rFonts w:hint="default"/>
        <w:lang w:val="ru-RU" w:eastAsia="en-US" w:bidi="ar-SA"/>
      </w:rPr>
    </w:lvl>
    <w:lvl w:ilvl="5" w:tplc="B0600632">
      <w:numFmt w:val="bullet"/>
      <w:lvlText w:val="•"/>
      <w:lvlJc w:val="left"/>
      <w:pPr>
        <w:ind w:left="7805" w:hanging="216"/>
      </w:pPr>
      <w:rPr>
        <w:rFonts w:hint="default"/>
        <w:lang w:val="ru-RU" w:eastAsia="en-US" w:bidi="ar-SA"/>
      </w:rPr>
    </w:lvl>
    <w:lvl w:ilvl="6" w:tplc="1D44FBE4">
      <w:numFmt w:val="bullet"/>
      <w:lvlText w:val="•"/>
      <w:lvlJc w:val="left"/>
      <w:pPr>
        <w:ind w:left="9432" w:hanging="216"/>
      </w:pPr>
      <w:rPr>
        <w:rFonts w:hint="default"/>
        <w:lang w:val="ru-RU" w:eastAsia="en-US" w:bidi="ar-SA"/>
      </w:rPr>
    </w:lvl>
    <w:lvl w:ilvl="7" w:tplc="1FB81D76">
      <w:numFmt w:val="bullet"/>
      <w:lvlText w:val="•"/>
      <w:lvlJc w:val="left"/>
      <w:pPr>
        <w:ind w:left="11058" w:hanging="216"/>
      </w:pPr>
      <w:rPr>
        <w:rFonts w:hint="default"/>
        <w:lang w:val="ru-RU" w:eastAsia="en-US" w:bidi="ar-SA"/>
      </w:rPr>
    </w:lvl>
    <w:lvl w:ilvl="8" w:tplc="B30E997A">
      <w:numFmt w:val="bullet"/>
      <w:lvlText w:val="•"/>
      <w:lvlJc w:val="left"/>
      <w:pPr>
        <w:ind w:left="12685" w:hanging="216"/>
      </w:pPr>
      <w:rPr>
        <w:rFonts w:hint="default"/>
        <w:lang w:val="ru-RU" w:eastAsia="en-US" w:bidi="ar-SA"/>
      </w:rPr>
    </w:lvl>
  </w:abstractNum>
  <w:num w:numId="1">
    <w:abstractNumId w:val="10"/>
  </w:num>
  <w:num w:numId="2">
    <w:abstractNumId w:val="3"/>
  </w:num>
  <w:num w:numId="3">
    <w:abstractNumId w:val="4"/>
  </w:num>
  <w:num w:numId="4">
    <w:abstractNumId w:val="7"/>
  </w:num>
  <w:num w:numId="5">
    <w:abstractNumId w:val="9"/>
  </w:num>
  <w:num w:numId="6">
    <w:abstractNumId w:val="8"/>
  </w:num>
  <w:num w:numId="7">
    <w:abstractNumId w:val="1"/>
  </w:num>
  <w:num w:numId="8">
    <w:abstractNumId w:val="0"/>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6D02"/>
    <w:rsid w:val="00005AD2"/>
    <w:rsid w:val="0002334B"/>
    <w:rsid w:val="000418D6"/>
    <w:rsid w:val="00060D36"/>
    <w:rsid w:val="00096D02"/>
    <w:rsid w:val="000A733B"/>
    <w:rsid w:val="000C0C6A"/>
    <w:rsid w:val="000C2112"/>
    <w:rsid w:val="00142B34"/>
    <w:rsid w:val="001929FD"/>
    <w:rsid w:val="001A1CB1"/>
    <w:rsid w:val="001A7984"/>
    <w:rsid w:val="001C291B"/>
    <w:rsid w:val="001E5BCA"/>
    <w:rsid w:val="0020538D"/>
    <w:rsid w:val="00205F8A"/>
    <w:rsid w:val="00256BAB"/>
    <w:rsid w:val="00280D61"/>
    <w:rsid w:val="00282312"/>
    <w:rsid w:val="002A1430"/>
    <w:rsid w:val="002C4F8B"/>
    <w:rsid w:val="002C5B10"/>
    <w:rsid w:val="003423C4"/>
    <w:rsid w:val="003444A4"/>
    <w:rsid w:val="003904E1"/>
    <w:rsid w:val="003916BD"/>
    <w:rsid w:val="003B00FF"/>
    <w:rsid w:val="003C6CDA"/>
    <w:rsid w:val="003D4E01"/>
    <w:rsid w:val="003E2060"/>
    <w:rsid w:val="00400DFD"/>
    <w:rsid w:val="00403045"/>
    <w:rsid w:val="00413246"/>
    <w:rsid w:val="00460CC2"/>
    <w:rsid w:val="00474E8A"/>
    <w:rsid w:val="0048433E"/>
    <w:rsid w:val="00484B3E"/>
    <w:rsid w:val="0049260D"/>
    <w:rsid w:val="004B3701"/>
    <w:rsid w:val="004D45B9"/>
    <w:rsid w:val="0051554B"/>
    <w:rsid w:val="005311AA"/>
    <w:rsid w:val="0055720B"/>
    <w:rsid w:val="00560846"/>
    <w:rsid w:val="00591E1F"/>
    <w:rsid w:val="0059692D"/>
    <w:rsid w:val="005A752A"/>
    <w:rsid w:val="005B3E72"/>
    <w:rsid w:val="005B4278"/>
    <w:rsid w:val="005C6F2C"/>
    <w:rsid w:val="005D4936"/>
    <w:rsid w:val="00611FAF"/>
    <w:rsid w:val="006248FD"/>
    <w:rsid w:val="00633A82"/>
    <w:rsid w:val="00642BB4"/>
    <w:rsid w:val="00661CCC"/>
    <w:rsid w:val="00672A37"/>
    <w:rsid w:val="00672F5B"/>
    <w:rsid w:val="006746BF"/>
    <w:rsid w:val="00683B76"/>
    <w:rsid w:val="006A0B84"/>
    <w:rsid w:val="006A13AF"/>
    <w:rsid w:val="006A3B51"/>
    <w:rsid w:val="006B50F2"/>
    <w:rsid w:val="007312E7"/>
    <w:rsid w:val="00736033"/>
    <w:rsid w:val="00762C1A"/>
    <w:rsid w:val="0077110D"/>
    <w:rsid w:val="00777371"/>
    <w:rsid w:val="00785F72"/>
    <w:rsid w:val="007E05A8"/>
    <w:rsid w:val="007E3FFC"/>
    <w:rsid w:val="007E7897"/>
    <w:rsid w:val="008009BF"/>
    <w:rsid w:val="00841DA6"/>
    <w:rsid w:val="00864AA4"/>
    <w:rsid w:val="00891807"/>
    <w:rsid w:val="008C17DA"/>
    <w:rsid w:val="008E2256"/>
    <w:rsid w:val="008F6E6E"/>
    <w:rsid w:val="009009A8"/>
    <w:rsid w:val="009156D6"/>
    <w:rsid w:val="00930380"/>
    <w:rsid w:val="0097170D"/>
    <w:rsid w:val="009766CC"/>
    <w:rsid w:val="00977D36"/>
    <w:rsid w:val="009841CD"/>
    <w:rsid w:val="009C6A5B"/>
    <w:rsid w:val="00A279C5"/>
    <w:rsid w:val="00A50D70"/>
    <w:rsid w:val="00A5459D"/>
    <w:rsid w:val="00A63A22"/>
    <w:rsid w:val="00A805C3"/>
    <w:rsid w:val="00A81F0D"/>
    <w:rsid w:val="00AB56CA"/>
    <w:rsid w:val="00AF13DE"/>
    <w:rsid w:val="00B31A74"/>
    <w:rsid w:val="00B37C64"/>
    <w:rsid w:val="00B76A6E"/>
    <w:rsid w:val="00B95F9F"/>
    <w:rsid w:val="00BA6FBB"/>
    <w:rsid w:val="00BA7CFE"/>
    <w:rsid w:val="00C07340"/>
    <w:rsid w:val="00C17B55"/>
    <w:rsid w:val="00C43371"/>
    <w:rsid w:val="00C509CC"/>
    <w:rsid w:val="00C5234C"/>
    <w:rsid w:val="00C60020"/>
    <w:rsid w:val="00C60D5B"/>
    <w:rsid w:val="00C82908"/>
    <w:rsid w:val="00C856B9"/>
    <w:rsid w:val="00CC3CF7"/>
    <w:rsid w:val="00CE1972"/>
    <w:rsid w:val="00CE452C"/>
    <w:rsid w:val="00CF0ADB"/>
    <w:rsid w:val="00CF4457"/>
    <w:rsid w:val="00D034F9"/>
    <w:rsid w:val="00D10E45"/>
    <w:rsid w:val="00D26F9D"/>
    <w:rsid w:val="00D54F67"/>
    <w:rsid w:val="00D92F0B"/>
    <w:rsid w:val="00DA0AE9"/>
    <w:rsid w:val="00E319BD"/>
    <w:rsid w:val="00E43B40"/>
    <w:rsid w:val="00E51AB9"/>
    <w:rsid w:val="00E54D47"/>
    <w:rsid w:val="00E60EEE"/>
    <w:rsid w:val="00E6250D"/>
    <w:rsid w:val="00E9430B"/>
    <w:rsid w:val="00EC051D"/>
    <w:rsid w:val="00EC2896"/>
    <w:rsid w:val="00ED5787"/>
    <w:rsid w:val="00EF0E78"/>
    <w:rsid w:val="00F3491C"/>
    <w:rsid w:val="00F365D0"/>
    <w:rsid w:val="00F37E20"/>
    <w:rsid w:val="00F40AE1"/>
    <w:rsid w:val="00F52AF4"/>
    <w:rsid w:val="00F60401"/>
    <w:rsid w:val="00F95956"/>
    <w:rsid w:val="00FA75E4"/>
    <w:rsid w:val="00FD79BB"/>
    <w:rsid w:val="00FF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2A"/>
  </w:style>
  <w:style w:type="paragraph" w:styleId="1">
    <w:name w:val="heading 1"/>
    <w:basedOn w:val="a"/>
    <w:next w:val="a"/>
    <w:link w:val="10"/>
    <w:uiPriority w:val="9"/>
    <w:qFormat/>
    <w:rsid w:val="00EF0E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52A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3491C"/>
    <w:rPr>
      <w:color w:val="0563C1" w:themeColor="hyperlink"/>
      <w:u w:val="single"/>
    </w:rPr>
  </w:style>
  <w:style w:type="character" w:customStyle="1" w:styleId="style-scope">
    <w:name w:val="style-scope"/>
    <w:basedOn w:val="a0"/>
    <w:rsid w:val="00A81F0D"/>
  </w:style>
  <w:style w:type="character" w:customStyle="1" w:styleId="UnresolvedMention">
    <w:name w:val="Unresolved Mention"/>
    <w:basedOn w:val="a0"/>
    <w:uiPriority w:val="99"/>
    <w:semiHidden/>
    <w:unhideWhenUsed/>
    <w:rsid w:val="009766CC"/>
    <w:rPr>
      <w:color w:val="605E5C"/>
      <w:shd w:val="clear" w:color="auto" w:fill="E1DFDD"/>
    </w:rPr>
  </w:style>
  <w:style w:type="character" w:styleId="a5">
    <w:name w:val="FollowedHyperlink"/>
    <w:basedOn w:val="a0"/>
    <w:uiPriority w:val="99"/>
    <w:semiHidden/>
    <w:unhideWhenUsed/>
    <w:rsid w:val="00ED5787"/>
    <w:rPr>
      <w:color w:val="954F72" w:themeColor="followedHyperlink"/>
      <w:u w:val="single"/>
    </w:rPr>
  </w:style>
  <w:style w:type="character" w:customStyle="1" w:styleId="20">
    <w:name w:val="Заголовок 2 Знак"/>
    <w:basedOn w:val="a0"/>
    <w:link w:val="2"/>
    <w:uiPriority w:val="9"/>
    <w:rsid w:val="00F52A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EF0E78"/>
    <w:rPr>
      <w:rFonts w:asciiTheme="majorHAnsi" w:eastAsiaTheme="majorEastAsia" w:hAnsiTheme="majorHAnsi" w:cstheme="majorBidi"/>
      <w:color w:val="2F5496" w:themeColor="accent1" w:themeShade="BF"/>
      <w:sz w:val="32"/>
      <w:szCs w:val="32"/>
    </w:rPr>
  </w:style>
  <w:style w:type="paragraph" w:styleId="a6">
    <w:name w:val="Body Text"/>
    <w:basedOn w:val="a"/>
    <w:link w:val="a7"/>
    <w:uiPriority w:val="99"/>
    <w:semiHidden/>
    <w:unhideWhenUsed/>
    <w:rsid w:val="00EF0E78"/>
    <w:pPr>
      <w:spacing w:after="120"/>
    </w:pPr>
  </w:style>
  <w:style w:type="character" w:customStyle="1" w:styleId="a7">
    <w:name w:val="Основной текст Знак"/>
    <w:basedOn w:val="a0"/>
    <w:link w:val="a6"/>
    <w:uiPriority w:val="99"/>
    <w:semiHidden/>
    <w:rsid w:val="00EF0E78"/>
  </w:style>
  <w:style w:type="table" w:customStyle="1" w:styleId="TableNormal">
    <w:name w:val="Table Normal"/>
    <w:uiPriority w:val="2"/>
    <w:semiHidden/>
    <w:unhideWhenUsed/>
    <w:qFormat/>
    <w:rsid w:val="00EF0E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EF0E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0E78"/>
  </w:style>
  <w:style w:type="paragraph" w:styleId="aa">
    <w:name w:val="footer"/>
    <w:basedOn w:val="a"/>
    <w:link w:val="ab"/>
    <w:uiPriority w:val="99"/>
    <w:unhideWhenUsed/>
    <w:rsid w:val="00EF0E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0E78"/>
  </w:style>
  <w:style w:type="table" w:customStyle="1" w:styleId="TableNormal1">
    <w:name w:val="Table Normal1"/>
    <w:uiPriority w:val="2"/>
    <w:semiHidden/>
    <w:unhideWhenUsed/>
    <w:qFormat/>
    <w:rsid w:val="003904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List Paragraph"/>
    <w:basedOn w:val="a"/>
    <w:uiPriority w:val="1"/>
    <w:qFormat/>
    <w:rsid w:val="00C17B55"/>
    <w:pPr>
      <w:widowControl w:val="0"/>
      <w:autoSpaceDE w:val="0"/>
      <w:autoSpaceDN w:val="0"/>
      <w:spacing w:after="0" w:line="275" w:lineRule="exact"/>
      <w:ind w:left="1164" w:hanging="365"/>
    </w:pPr>
    <w:rPr>
      <w:rFonts w:ascii="Times New Roman" w:eastAsia="Times New Roman" w:hAnsi="Times New Roman" w:cs="Times New Roman"/>
    </w:rPr>
  </w:style>
  <w:style w:type="paragraph" w:customStyle="1" w:styleId="TableParagraph">
    <w:name w:val="Table Paragraph"/>
    <w:basedOn w:val="a"/>
    <w:uiPriority w:val="1"/>
    <w:qFormat/>
    <w:rsid w:val="00CF0ADB"/>
    <w:pPr>
      <w:widowControl w:val="0"/>
      <w:autoSpaceDE w:val="0"/>
      <w:autoSpaceDN w:val="0"/>
      <w:spacing w:after="0" w:line="268" w:lineRule="exact"/>
      <w:ind w:left="110"/>
    </w:pPr>
    <w:rPr>
      <w:rFonts w:ascii="Times New Roman" w:eastAsia="Times New Roman" w:hAnsi="Times New Roman" w:cs="Times New Roman"/>
    </w:rPr>
  </w:style>
  <w:style w:type="paragraph" w:styleId="ad">
    <w:name w:val="No Spacing"/>
    <w:uiPriority w:val="1"/>
    <w:qFormat/>
    <w:rsid w:val="00864AA4"/>
    <w:pPr>
      <w:spacing w:after="0" w:line="240" w:lineRule="auto"/>
    </w:pPr>
  </w:style>
  <w:style w:type="paragraph" w:styleId="ae">
    <w:name w:val="Normal (Web)"/>
    <w:basedOn w:val="a"/>
    <w:uiPriority w:val="99"/>
    <w:unhideWhenUsed/>
    <w:rsid w:val="00984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laceholder Text"/>
    <w:basedOn w:val="a0"/>
    <w:uiPriority w:val="99"/>
    <w:semiHidden/>
    <w:rsid w:val="006A13AF"/>
    <w:rPr>
      <w:color w:val="808080"/>
    </w:rPr>
  </w:style>
  <w:style w:type="paragraph" w:styleId="af0">
    <w:name w:val="Balloon Text"/>
    <w:basedOn w:val="a"/>
    <w:link w:val="af1"/>
    <w:uiPriority w:val="99"/>
    <w:semiHidden/>
    <w:unhideWhenUsed/>
    <w:rsid w:val="006A13A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A13AF"/>
    <w:rPr>
      <w:rFonts w:ascii="Tahoma" w:hAnsi="Tahoma" w:cs="Tahoma"/>
      <w:sz w:val="16"/>
      <w:szCs w:val="16"/>
    </w:rPr>
  </w:style>
  <w:style w:type="paragraph" w:customStyle="1" w:styleId="c11">
    <w:name w:val="c11"/>
    <w:basedOn w:val="a"/>
    <w:rsid w:val="00282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82312"/>
  </w:style>
  <w:style w:type="paragraph" w:customStyle="1" w:styleId="c0">
    <w:name w:val="c0"/>
    <w:basedOn w:val="a"/>
    <w:rsid w:val="00282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82312"/>
  </w:style>
  <w:style w:type="paragraph" w:customStyle="1" w:styleId="c5">
    <w:name w:val="c5"/>
    <w:basedOn w:val="a"/>
    <w:rsid w:val="00282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2053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8501">
      <w:bodyDiv w:val="1"/>
      <w:marLeft w:val="0"/>
      <w:marRight w:val="0"/>
      <w:marTop w:val="0"/>
      <w:marBottom w:val="0"/>
      <w:divBdr>
        <w:top w:val="none" w:sz="0" w:space="0" w:color="auto"/>
        <w:left w:val="none" w:sz="0" w:space="0" w:color="auto"/>
        <w:bottom w:val="none" w:sz="0" w:space="0" w:color="auto"/>
        <w:right w:val="none" w:sz="0" w:space="0" w:color="auto"/>
      </w:divBdr>
      <w:divsChild>
        <w:div w:id="2102333536">
          <w:marLeft w:val="0"/>
          <w:marRight w:val="0"/>
          <w:marTop w:val="0"/>
          <w:marBottom w:val="240"/>
          <w:divBdr>
            <w:top w:val="none" w:sz="0" w:space="0" w:color="auto"/>
            <w:left w:val="none" w:sz="0" w:space="0" w:color="auto"/>
            <w:bottom w:val="none" w:sz="0" w:space="0" w:color="auto"/>
            <w:right w:val="none" w:sz="0" w:space="0" w:color="auto"/>
          </w:divBdr>
        </w:div>
      </w:divsChild>
    </w:div>
    <w:div w:id="835878761">
      <w:bodyDiv w:val="1"/>
      <w:marLeft w:val="0"/>
      <w:marRight w:val="0"/>
      <w:marTop w:val="0"/>
      <w:marBottom w:val="0"/>
      <w:divBdr>
        <w:top w:val="none" w:sz="0" w:space="0" w:color="auto"/>
        <w:left w:val="none" w:sz="0" w:space="0" w:color="auto"/>
        <w:bottom w:val="none" w:sz="0" w:space="0" w:color="auto"/>
        <w:right w:val="none" w:sz="0" w:space="0" w:color="auto"/>
      </w:divBdr>
    </w:div>
    <w:div w:id="1865942653">
      <w:bodyDiv w:val="1"/>
      <w:marLeft w:val="0"/>
      <w:marRight w:val="0"/>
      <w:marTop w:val="0"/>
      <w:marBottom w:val="0"/>
      <w:divBdr>
        <w:top w:val="none" w:sz="0" w:space="0" w:color="auto"/>
        <w:left w:val="none" w:sz="0" w:space="0" w:color="auto"/>
        <w:bottom w:val="none" w:sz="0" w:space="0" w:color="auto"/>
        <w:right w:val="none" w:sz="0" w:space="0" w:color="auto"/>
      </w:divBdr>
      <w:divsChild>
        <w:div w:id="2129886665">
          <w:marLeft w:val="0"/>
          <w:marRight w:val="0"/>
          <w:marTop w:val="0"/>
          <w:marBottom w:val="0"/>
          <w:divBdr>
            <w:top w:val="none" w:sz="0" w:space="0" w:color="auto"/>
            <w:left w:val="none" w:sz="0" w:space="0" w:color="auto"/>
            <w:bottom w:val="none" w:sz="0" w:space="0" w:color="auto"/>
            <w:right w:val="none" w:sz="0" w:space="0" w:color="auto"/>
          </w:divBdr>
        </w:div>
        <w:div w:id="980764907">
          <w:marLeft w:val="0"/>
          <w:marRight w:val="0"/>
          <w:marTop w:val="0"/>
          <w:marBottom w:val="0"/>
          <w:divBdr>
            <w:top w:val="none" w:sz="0" w:space="0" w:color="auto"/>
            <w:left w:val="none" w:sz="0" w:space="0" w:color="auto"/>
            <w:bottom w:val="none" w:sz="0" w:space="0" w:color="auto"/>
            <w:right w:val="none" w:sz="0" w:space="0" w:color="auto"/>
          </w:divBdr>
        </w:div>
      </w:divsChild>
    </w:div>
    <w:div w:id="21088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4ege.ru/gia-po-matematike/61558-polnyj-razbor-oge-variant-278-larin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th-oge.sdam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69D28-A486-439C-BC61-6C60D428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5352</Words>
  <Characters>30510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kondratirka@mail.ru</dc:creator>
  <cp:lastModifiedBy>МБОУ СОШ № 16</cp:lastModifiedBy>
  <cp:revision>3</cp:revision>
  <dcterms:created xsi:type="dcterms:W3CDTF">2024-11-07T12:34:00Z</dcterms:created>
  <dcterms:modified xsi:type="dcterms:W3CDTF">2024-11-13T06:05:00Z</dcterms:modified>
</cp:coreProperties>
</file>